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DA" w:rsidRPr="006B184F" w:rsidRDefault="009F7581" w:rsidP="009238DA">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margin-left:-4.8pt;margin-top:-35.8pt;width:189pt;height:45pt;z-index:251657728" fillcolor="black" stroked="f">
            <v:textbox style="mso-next-textbox:#_x0000_s1026">
              <w:txbxContent>
                <w:p w:rsidR="00E04166" w:rsidRPr="00456A49" w:rsidRDefault="00E04166" w:rsidP="00E04166">
                  <w:pPr>
                    <w:rPr>
                      <w:rFonts w:ascii="Arial" w:hAnsi="Arial" w:cs="Arial"/>
                      <w:b/>
                      <w:color w:val="FFFFFF"/>
                      <w:sz w:val="28"/>
                      <w:szCs w:val="28"/>
                    </w:rPr>
                  </w:pPr>
                  <w:r w:rsidRPr="00456A49">
                    <w:rPr>
                      <w:rFonts w:ascii="Arial" w:hAnsi="Arial" w:cs="Arial"/>
                      <w:b/>
                      <w:color w:val="FFFFFF"/>
                      <w:sz w:val="28"/>
                      <w:szCs w:val="28"/>
                    </w:rPr>
                    <w:t>Kaiwhakahaere</w:t>
                  </w:r>
                </w:p>
                <w:p w:rsidR="00CA273E" w:rsidRPr="00E04166" w:rsidRDefault="00DA2378" w:rsidP="00CA273E">
                  <w:pPr>
                    <w:rPr>
                      <w:rFonts w:ascii="Arial" w:hAnsi="Arial" w:cs="Arial"/>
                      <w:b/>
                      <w:color w:val="FFFFFF"/>
                      <w:spacing w:val="6"/>
                      <w:sz w:val="28"/>
                      <w:szCs w:val="28"/>
                      <w:lang w:val="en-NZ"/>
                    </w:rPr>
                  </w:pPr>
                  <w:r w:rsidRPr="00E04166">
                    <w:rPr>
                      <w:rFonts w:ascii="Arial" w:hAnsi="Arial" w:cs="Arial"/>
                      <w:b/>
                      <w:color w:val="FFFFFF"/>
                      <w:spacing w:val="6"/>
                      <w:sz w:val="28"/>
                      <w:szCs w:val="28"/>
                      <w:lang w:val="en-NZ"/>
                    </w:rPr>
                    <w:t>Administrator</w:t>
                  </w:r>
                  <w:r w:rsidR="00CA273E" w:rsidRPr="00E04166">
                    <w:rPr>
                      <w:rFonts w:ascii="Arial" w:hAnsi="Arial" w:cs="Arial"/>
                      <w:b/>
                      <w:color w:val="FFFFFF"/>
                      <w:spacing w:val="6"/>
                      <w:sz w:val="28"/>
                      <w:szCs w:val="28"/>
                      <w:lang w:val="en-NZ"/>
                    </w:rPr>
                    <w:t xml:space="preserve"> </w:t>
                  </w:r>
                </w:p>
                <w:p w:rsidR="009238DA" w:rsidRPr="00DA2378" w:rsidRDefault="009238DA" w:rsidP="009238DA">
                  <w:pPr>
                    <w:pStyle w:val="Heading2"/>
                    <w:suppressOverlap/>
                    <w:rPr>
                      <w:spacing w:val="6"/>
                      <w:lang w:val="en-NZ"/>
                    </w:rPr>
                  </w:pPr>
                </w:p>
              </w:txbxContent>
            </v:textbox>
          </v:shape>
        </w:pict>
      </w:r>
    </w:p>
    <w:p w:rsidR="009238DA" w:rsidRPr="006B184F" w:rsidRDefault="009238DA" w:rsidP="009238DA">
      <w:pPr>
        <w:rPr>
          <w:rFonts w:ascii="Arial" w:hAnsi="Arial" w:cs="Arial"/>
        </w:rPr>
      </w:pP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rsidTr="00471B5C">
        <w:trPr>
          <w:trHeight w:val="397"/>
        </w:trPr>
        <w:tc>
          <w:tcPr>
            <w:tcW w:w="718" w:type="dxa"/>
            <w:vMerge w:val="restart"/>
            <w:tcBorders>
              <w:right w:val="single" w:sz="4"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0C75F3"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0C75F3" w:rsidRDefault="000C75F3" w:rsidP="000C75F3">
            <w:pPr>
              <w:pStyle w:val="NormalWeb"/>
              <w:spacing w:before="120" w:beforeAutospacing="0" w:after="120"/>
              <w:rPr>
                <w:rFonts w:ascii="Arial" w:hAnsi="Arial" w:cs="Arial"/>
                <w:color w:val="333333"/>
                <w:sz w:val="18"/>
                <w:szCs w:val="18"/>
              </w:rPr>
            </w:pPr>
            <w:r>
              <w:rPr>
                <w:rFonts w:ascii="Arial" w:hAnsi="Arial" w:cs="Arial"/>
                <w:color w:val="333333"/>
                <w:sz w:val="18"/>
                <w:szCs w:val="18"/>
              </w:rPr>
              <w:t xml:space="preserve">Te Puni Hononga Kaupapa Here - </w:t>
            </w:r>
            <w:r w:rsidR="009238DA" w:rsidRPr="00C61052">
              <w:rPr>
                <w:rFonts w:ascii="Arial" w:hAnsi="Arial" w:cs="Arial"/>
                <w:spacing w:val="2"/>
                <w:sz w:val="18"/>
                <w:szCs w:val="18"/>
              </w:rPr>
              <w:t>Policy</w:t>
            </w:r>
            <w:r w:rsidR="003F28F1" w:rsidRPr="00C61052">
              <w:rPr>
                <w:rFonts w:ascii="Arial" w:hAnsi="Arial" w:cs="Arial"/>
                <w:spacing w:val="2"/>
                <w:sz w:val="18"/>
                <w:szCs w:val="18"/>
              </w:rPr>
              <w:t xml:space="preserve"> Partnerships</w:t>
            </w:r>
          </w:p>
        </w:tc>
      </w:tr>
      <w:tr w:rsidR="009238DA" w:rsidRPr="006B184F" w:rsidTr="00471B5C">
        <w:trPr>
          <w:trHeight w:val="397"/>
        </w:trPr>
        <w:tc>
          <w:tcPr>
            <w:tcW w:w="718" w:type="dxa"/>
            <w:vMerge/>
            <w:tcBorders>
              <w:right w:val="single" w:sz="4"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C61052" w:rsidRDefault="00471B5C"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AA0A2D">
              <w:rPr>
                <w:rFonts w:ascii="Arial" w:hAnsi="Arial" w:cs="Arial"/>
                <w:spacing w:val="2"/>
                <w:sz w:val="18"/>
                <w:szCs w:val="18"/>
              </w:rPr>
              <w:t>Tumu Whakahaere - Manager, Policy</w:t>
            </w:r>
          </w:p>
        </w:tc>
      </w:tr>
      <w:tr w:rsidR="009238DA" w:rsidRPr="006B184F" w:rsidTr="00471B5C">
        <w:trPr>
          <w:trHeight w:val="397"/>
        </w:trPr>
        <w:tc>
          <w:tcPr>
            <w:tcW w:w="718" w:type="dxa"/>
            <w:vMerge/>
            <w:tcBorders>
              <w:right w:val="single" w:sz="4"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C61052" w:rsidRDefault="00471B5C"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4C0BD7">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882978" w:rsidRPr="00A66471" w:rsidRDefault="006D3818" w:rsidP="00882978">
      <w:pPr>
        <w:pStyle w:val="NormalWeb"/>
        <w:spacing w:after="100" w:afterAutospacing="1"/>
        <w:rPr>
          <w:rFonts w:ascii="Arial" w:hAnsi="Arial" w:cs="Arial"/>
          <w:color w:val="000000"/>
          <w:sz w:val="18"/>
          <w:szCs w:val="18"/>
        </w:rPr>
      </w:pPr>
      <w:r w:rsidRPr="00A66471">
        <w:rPr>
          <w:rFonts w:ascii="Arial" w:hAnsi="Arial" w:cs="Arial"/>
          <w:color w:val="000000"/>
          <w:sz w:val="18"/>
          <w:szCs w:val="18"/>
        </w:rPr>
        <w:t>T</w:t>
      </w:r>
      <w:r w:rsidR="00882978" w:rsidRPr="00A66471">
        <w:rPr>
          <w:rFonts w:ascii="Arial" w:hAnsi="Arial" w:cs="Arial"/>
          <w:color w:val="000000"/>
          <w:sz w:val="18"/>
          <w:szCs w:val="18"/>
        </w:rPr>
        <w:t>e Puni Kōkiri’s core purpose is ensuring that iwi, hapū and whānau Māori succeed as Māori.  Our role is to support Government to strengthen Treaty of Waitangi partnerships and facilitate iwi, hapū and whānau Māori to succeed at home and globally through:</w:t>
      </w:r>
    </w:p>
    <w:p w:rsidR="00882978" w:rsidRPr="00A66471" w:rsidRDefault="00882978" w:rsidP="00454766">
      <w:pPr>
        <w:numPr>
          <w:ilvl w:val="0"/>
          <w:numId w:val="17"/>
        </w:numPr>
        <w:spacing w:before="100" w:beforeAutospacing="1" w:after="120"/>
        <w:rPr>
          <w:rFonts w:ascii="Arial" w:hAnsi="Arial" w:cs="Arial"/>
          <w:color w:val="000000"/>
          <w:sz w:val="18"/>
          <w:szCs w:val="18"/>
        </w:rPr>
      </w:pPr>
      <w:r w:rsidRPr="00A66471">
        <w:rPr>
          <w:rStyle w:val="Emphasis"/>
          <w:rFonts w:ascii="Arial" w:hAnsi="Arial" w:cs="Arial"/>
          <w:b/>
          <w:bCs/>
          <w:color w:val="000000"/>
          <w:sz w:val="18"/>
          <w:szCs w:val="18"/>
        </w:rPr>
        <w:t>Ārahitanga:</w:t>
      </w:r>
      <w:r w:rsidRPr="00A66471">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882978" w:rsidRPr="00A66471" w:rsidRDefault="00882978" w:rsidP="00454766">
      <w:pPr>
        <w:numPr>
          <w:ilvl w:val="0"/>
          <w:numId w:val="17"/>
        </w:numPr>
        <w:spacing w:before="100" w:beforeAutospacing="1" w:after="120"/>
        <w:rPr>
          <w:rFonts w:ascii="Arial" w:hAnsi="Arial" w:cs="Arial"/>
          <w:color w:val="000000"/>
          <w:sz w:val="18"/>
          <w:szCs w:val="18"/>
        </w:rPr>
      </w:pPr>
      <w:r w:rsidRPr="00A66471">
        <w:rPr>
          <w:rStyle w:val="Emphasis"/>
          <w:rFonts w:ascii="Arial" w:hAnsi="Arial" w:cs="Arial"/>
          <w:b/>
          <w:bCs/>
          <w:color w:val="000000"/>
          <w:sz w:val="18"/>
          <w:szCs w:val="18"/>
        </w:rPr>
        <w:t>Whakamaherehere</w:t>
      </w:r>
      <w:r w:rsidRPr="00A66471">
        <w:rPr>
          <w:rStyle w:val="Strong"/>
          <w:rFonts w:ascii="Arial" w:hAnsi="Arial" w:cs="Arial"/>
          <w:color w:val="000000"/>
          <w:sz w:val="18"/>
          <w:szCs w:val="18"/>
        </w:rPr>
        <w:t>:</w:t>
      </w:r>
      <w:r w:rsidRPr="00A66471">
        <w:rPr>
          <w:rFonts w:ascii="Arial" w:hAnsi="Arial" w:cs="Arial"/>
          <w:color w:val="000000"/>
          <w:sz w:val="18"/>
          <w:szCs w:val="18"/>
        </w:rPr>
        <w:t xml:space="preserve"> Provision of advice to Ministers and agencies on achieving better results for whānau Māori</w:t>
      </w:r>
    </w:p>
    <w:p w:rsidR="00882978" w:rsidRPr="00A66471" w:rsidRDefault="00882978" w:rsidP="00454766">
      <w:pPr>
        <w:numPr>
          <w:ilvl w:val="0"/>
          <w:numId w:val="17"/>
        </w:numPr>
        <w:spacing w:before="100" w:beforeAutospacing="1" w:after="120"/>
        <w:rPr>
          <w:rFonts w:ascii="Arial" w:hAnsi="Arial" w:cs="Arial"/>
          <w:color w:val="000000"/>
          <w:sz w:val="18"/>
          <w:szCs w:val="18"/>
        </w:rPr>
      </w:pPr>
      <w:r w:rsidRPr="00A66471">
        <w:rPr>
          <w:rStyle w:val="Emphasis"/>
          <w:rFonts w:ascii="Arial" w:hAnsi="Arial" w:cs="Arial"/>
          <w:b/>
          <w:bCs/>
          <w:color w:val="000000"/>
          <w:sz w:val="18"/>
          <w:szCs w:val="18"/>
        </w:rPr>
        <w:t>Auahatanga</w:t>
      </w:r>
      <w:r w:rsidRPr="00A66471">
        <w:rPr>
          <w:rStyle w:val="Strong"/>
          <w:rFonts w:ascii="Arial" w:hAnsi="Arial" w:cs="Arial"/>
          <w:color w:val="000000"/>
          <w:sz w:val="18"/>
          <w:szCs w:val="18"/>
        </w:rPr>
        <w:t>:</w:t>
      </w:r>
      <w:r w:rsidRPr="00A66471">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1B1C1E" w:rsidRPr="001B1C1E" w:rsidRDefault="001B1C1E" w:rsidP="001B1C1E">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456A49" w:rsidRDefault="00882978" w:rsidP="00831F0C">
      <w:pPr>
        <w:pStyle w:val="Header"/>
        <w:pBdr>
          <w:bottom w:val="single" w:sz="4" w:space="1" w:color="auto"/>
        </w:pBdr>
        <w:tabs>
          <w:tab w:val="left" w:pos="1420"/>
        </w:tabs>
        <w:spacing w:after="120" w:line="280" w:lineRule="exact"/>
        <w:rPr>
          <w:rFonts w:ascii="Arial" w:hAnsi="Arial" w:cs="Arial"/>
          <w:b/>
          <w:sz w:val="18"/>
          <w:szCs w:val="18"/>
        </w:rPr>
      </w:pPr>
      <w:r w:rsidRPr="00A66471">
        <w:rPr>
          <w:rFonts w:ascii="Arial" w:hAnsi="Arial" w:cs="Arial"/>
          <w:spacing w:val="2"/>
          <w:sz w:val="18"/>
          <w:szCs w:val="18"/>
        </w:rPr>
        <w:t xml:space="preserve">For further information about Te Puni </w:t>
      </w:r>
      <w:r w:rsidRPr="00A66471">
        <w:rPr>
          <w:rFonts w:ascii="Arial" w:hAnsi="Arial" w:cs="Arial"/>
          <w:sz w:val="18"/>
          <w:szCs w:val="18"/>
        </w:rPr>
        <w:t>Kōkiri</w:t>
      </w:r>
      <w:r w:rsidRPr="00A66471">
        <w:rPr>
          <w:rFonts w:ascii="Arial" w:hAnsi="Arial" w:cs="Arial"/>
          <w:spacing w:val="2"/>
          <w:sz w:val="18"/>
          <w:szCs w:val="18"/>
        </w:rPr>
        <w:t xml:space="preserve"> please visit our website: </w:t>
      </w:r>
      <w:hyperlink r:id="rId8" w:history="1">
        <w:r w:rsidRPr="00A66471">
          <w:rPr>
            <w:rStyle w:val="Hyperlink"/>
            <w:rFonts w:ascii="Arial" w:hAnsi="Arial" w:cs="Arial"/>
            <w:spacing w:val="2"/>
            <w:sz w:val="18"/>
            <w:szCs w:val="18"/>
          </w:rPr>
          <w:t>www.tpk.govt.nz</w:t>
        </w:r>
      </w:hyperlink>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E437F2">
      <w:pPr>
        <w:pStyle w:val="Heading7"/>
        <w:rPr>
          <w:rFonts w:ascii="Arial" w:hAnsi="Arial" w:cs="Arial"/>
          <w:b/>
          <w:caps/>
          <w:sz w:val="18"/>
          <w:szCs w:val="18"/>
        </w:rPr>
      </w:pPr>
    </w:p>
    <w:p w:rsidR="006D3818" w:rsidRDefault="006D3818" w:rsidP="00E437F2">
      <w:pPr>
        <w:pStyle w:val="Heading7"/>
        <w:rPr>
          <w:rFonts w:ascii="Arial" w:hAnsi="Arial" w:cs="Arial"/>
          <w:b/>
          <w:caps/>
          <w:sz w:val="18"/>
          <w:szCs w:val="18"/>
        </w:rPr>
      </w:pPr>
    </w:p>
    <w:p w:rsidR="00A66471" w:rsidRDefault="00A66471" w:rsidP="00831F0C">
      <w:pPr>
        <w:pStyle w:val="Heading7"/>
        <w:pBdr>
          <w:bottom w:val="single" w:sz="4" w:space="1" w:color="auto"/>
        </w:pBdr>
        <w:rPr>
          <w:rFonts w:ascii="Arial" w:hAnsi="Arial" w:cs="Arial"/>
          <w:b/>
          <w:caps/>
          <w:sz w:val="18"/>
          <w:szCs w:val="18"/>
        </w:rPr>
      </w:pPr>
    </w:p>
    <w:p w:rsidR="00E724CB" w:rsidRDefault="00E724CB" w:rsidP="00831F0C">
      <w:pPr>
        <w:pStyle w:val="Heading7"/>
        <w:pBdr>
          <w:bottom w:val="single" w:sz="4" w:space="1" w:color="auto"/>
        </w:pBdr>
        <w:rPr>
          <w:rFonts w:ascii="Arial" w:hAnsi="Arial" w:cs="Arial"/>
          <w:b/>
          <w:caps/>
          <w:sz w:val="18"/>
          <w:szCs w:val="18"/>
        </w:rPr>
      </w:pPr>
    </w:p>
    <w:p w:rsidR="00831F0C" w:rsidRDefault="003722AF" w:rsidP="00831F0C">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3722AF">
        <w:rPr>
          <w:rFonts w:ascii="Arial" w:hAnsi="Arial" w:cs="Arial"/>
          <w:color w:val="333333"/>
          <w:sz w:val="18"/>
          <w:szCs w:val="18"/>
        </w:rPr>
        <w:t xml:space="preserve">Te Puni </w:t>
      </w:r>
      <w:r>
        <w:rPr>
          <w:rFonts w:ascii="Arial" w:hAnsi="Arial" w:cs="Arial"/>
          <w:color w:val="333333"/>
          <w:sz w:val="18"/>
          <w:szCs w:val="18"/>
        </w:rPr>
        <w:t>works to design</w:t>
      </w:r>
      <w:r w:rsidR="009617AE">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E437F2" w:rsidRDefault="00E437F2" w:rsidP="009238DA">
      <w:pPr>
        <w:pStyle w:val="Heading7"/>
        <w:pBdr>
          <w:bottom w:val="single" w:sz="4" w:space="1" w:color="auto"/>
        </w:pBdr>
        <w:rPr>
          <w:rFonts w:ascii="Arial" w:hAnsi="Arial" w:cs="Arial"/>
          <w:b/>
          <w:sz w:val="18"/>
          <w:szCs w:val="18"/>
        </w:rPr>
      </w:pPr>
    </w:p>
    <w:p w:rsidR="00E724CB" w:rsidRDefault="00E724CB" w:rsidP="009238DA">
      <w:pPr>
        <w:pStyle w:val="Heading7"/>
        <w:pBdr>
          <w:bottom w:val="single" w:sz="4" w:space="1" w:color="auto"/>
        </w:pBdr>
        <w:rPr>
          <w:rFonts w:ascii="Arial" w:hAnsi="Arial" w:cs="Arial"/>
          <w:b/>
          <w:sz w:val="18"/>
          <w:szCs w:val="18"/>
        </w:rPr>
      </w:pPr>
    </w:p>
    <w:p w:rsidR="00D653F6" w:rsidRDefault="00D653F6" w:rsidP="009238DA">
      <w:pPr>
        <w:pStyle w:val="Heading7"/>
        <w:pBdr>
          <w:bottom w:val="single" w:sz="4" w:space="1" w:color="auto"/>
        </w:pBdr>
        <w:rPr>
          <w:rFonts w:ascii="Arial" w:hAnsi="Arial" w:cs="Arial"/>
          <w:b/>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PURPOSE</w:t>
      </w:r>
    </w:p>
    <w:p w:rsidR="009238DA" w:rsidRPr="008C5691" w:rsidRDefault="009238DA" w:rsidP="009238DA">
      <w:pPr>
        <w:rPr>
          <w:rFonts w:ascii="Arial" w:hAnsi="Arial" w:cs="Arial"/>
          <w:sz w:val="18"/>
          <w:szCs w:val="18"/>
        </w:rPr>
      </w:pPr>
    </w:p>
    <w:p w:rsidR="00DA2378" w:rsidRPr="00DA2378" w:rsidRDefault="00DA2378" w:rsidP="00DA2378">
      <w:pPr>
        <w:spacing w:before="60" w:after="60"/>
        <w:rPr>
          <w:rFonts w:ascii="Arial" w:hAnsi="Arial" w:cs="Arial"/>
          <w:color w:val="000000"/>
          <w:sz w:val="18"/>
          <w:szCs w:val="18"/>
          <w:lang w:val="en-US"/>
        </w:rPr>
      </w:pPr>
      <w:r w:rsidRPr="00DA2378">
        <w:rPr>
          <w:rFonts w:ascii="Arial" w:hAnsi="Arial" w:cs="Arial"/>
          <w:sz w:val="18"/>
          <w:szCs w:val="18"/>
          <w:lang w:val="en-US"/>
        </w:rPr>
        <w:t>The Administrator is responsible for providing administrative services to s</w:t>
      </w:r>
      <w:r w:rsidRPr="00DA2378">
        <w:rPr>
          <w:rFonts w:ascii="Arial" w:hAnsi="Arial" w:cs="Arial"/>
          <w:color w:val="000000"/>
          <w:sz w:val="18"/>
          <w:szCs w:val="18"/>
          <w:lang w:val="en-US"/>
        </w:rPr>
        <w:t xml:space="preserve">upport the </w:t>
      </w:r>
      <w:r w:rsidR="006D3818">
        <w:rPr>
          <w:rFonts w:ascii="Arial" w:hAnsi="Arial" w:cs="Arial"/>
          <w:color w:val="000000"/>
          <w:sz w:val="18"/>
          <w:szCs w:val="18"/>
          <w:lang w:val="en-US"/>
        </w:rPr>
        <w:t xml:space="preserve">efficient </w:t>
      </w:r>
      <w:r w:rsidR="006D3818" w:rsidRPr="00DA2378">
        <w:rPr>
          <w:rFonts w:ascii="Arial" w:hAnsi="Arial" w:cs="Arial"/>
          <w:color w:val="000000"/>
          <w:sz w:val="18"/>
          <w:szCs w:val="18"/>
          <w:lang w:val="en-US"/>
        </w:rPr>
        <w:t>day</w:t>
      </w:r>
      <w:r w:rsidRPr="00DA2378">
        <w:rPr>
          <w:rFonts w:ascii="Arial" w:hAnsi="Arial" w:cs="Arial"/>
          <w:color w:val="000000"/>
          <w:sz w:val="18"/>
          <w:szCs w:val="18"/>
          <w:lang w:val="en-US"/>
        </w:rPr>
        <w:t xml:space="preserve"> to day operation of a policy team. The Administrator has the ability to develop and maintain effective relationships and communicate effectively with a wide range of people.</w:t>
      </w:r>
    </w:p>
    <w:p w:rsidR="00DA2378" w:rsidRPr="00DA2378" w:rsidRDefault="00DA2378" w:rsidP="00DA2378">
      <w:pPr>
        <w:spacing w:before="60" w:after="60"/>
        <w:rPr>
          <w:rFonts w:ascii="Arial" w:hAnsi="Arial" w:cs="Arial"/>
          <w:color w:val="000000"/>
          <w:sz w:val="18"/>
          <w:szCs w:val="18"/>
          <w:lang w:val="en-US"/>
        </w:rPr>
      </w:pPr>
    </w:p>
    <w:p w:rsidR="00DA2378" w:rsidRDefault="00DA2378" w:rsidP="00DA2378">
      <w:pPr>
        <w:spacing w:before="60" w:after="60"/>
        <w:rPr>
          <w:rFonts w:ascii="Arial" w:hAnsi="Arial" w:cs="Arial"/>
          <w:color w:val="000000"/>
          <w:sz w:val="18"/>
          <w:szCs w:val="18"/>
          <w:lang w:val="en-US"/>
        </w:rPr>
      </w:pPr>
      <w:r w:rsidRPr="00DA2378">
        <w:rPr>
          <w:rFonts w:ascii="Arial" w:hAnsi="Arial" w:cs="Arial"/>
          <w:color w:val="000000"/>
          <w:sz w:val="18"/>
          <w:szCs w:val="18"/>
          <w:lang w:val="en-US"/>
        </w:rPr>
        <w:t xml:space="preserve">The Administrator ensures team deliverables are incorporated into the Te Puni Kōkiri knowledge management system and comply with Te Puni Kōkiri style guide and Ministerial requirements. </w:t>
      </w:r>
    </w:p>
    <w:p w:rsidR="00882978" w:rsidRDefault="00882978" w:rsidP="00DA2378">
      <w:pPr>
        <w:spacing w:before="60" w:after="60"/>
        <w:rPr>
          <w:rFonts w:ascii="Arial" w:hAnsi="Arial" w:cs="Arial"/>
          <w:color w:val="000000"/>
          <w:sz w:val="18"/>
          <w:szCs w:val="18"/>
          <w:lang w:val="en-US"/>
        </w:rPr>
      </w:pPr>
    </w:p>
    <w:p w:rsidR="00882978" w:rsidRPr="00DA2378" w:rsidRDefault="003722AF" w:rsidP="00DA2378">
      <w:pPr>
        <w:spacing w:before="60" w:after="60"/>
        <w:rPr>
          <w:rFonts w:ascii="Arial" w:hAnsi="Arial" w:cs="Arial"/>
          <w:color w:val="000000"/>
          <w:sz w:val="18"/>
          <w:szCs w:val="18"/>
          <w:lang w:val="en-US"/>
        </w:rPr>
      </w:pPr>
      <w:r>
        <w:rPr>
          <w:rFonts w:ascii="Arial" w:hAnsi="Arial" w:cs="Arial"/>
          <w:color w:val="000000"/>
          <w:sz w:val="18"/>
          <w:szCs w:val="18"/>
          <w:lang w:val="en-US"/>
        </w:rPr>
        <w:t>The A</w:t>
      </w:r>
      <w:r w:rsidR="00882978">
        <w:rPr>
          <w:rFonts w:ascii="Arial" w:hAnsi="Arial" w:cs="Arial"/>
          <w:color w:val="000000"/>
          <w:sz w:val="18"/>
          <w:szCs w:val="18"/>
          <w:lang w:val="en-US"/>
        </w:rPr>
        <w:t>dministrator will also be responsible for ensuring that all quality assurance processes, including appropriate peer review have been completed before work is submitted to the Deputy Chief Executive.</w:t>
      </w: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DA2378" w:rsidRDefault="008404E4" w:rsidP="009238DA">
      <w:pPr>
        <w:rPr>
          <w:rFonts w:ascii="Arial" w:hAnsi="Arial" w:cs="Arial"/>
          <w:sz w:val="18"/>
          <w:szCs w:val="18"/>
        </w:rPr>
      </w:pPr>
      <w:r w:rsidRPr="008404E4">
        <w:rPr>
          <w:rFonts w:ascii="Arial" w:hAnsi="Arial" w:cs="Arial"/>
          <w:sz w:val="18"/>
          <w:szCs w:val="18"/>
        </w:rPr>
        <w:t>Administration support across the team</w:t>
      </w:r>
    </w:p>
    <w:p w:rsidR="00941FCF" w:rsidRPr="004A0C23" w:rsidRDefault="00941FCF" w:rsidP="009238DA">
      <w:pPr>
        <w:rPr>
          <w:rFonts w:ascii="Arial" w:hAnsi="Arial" w:cs="Arial"/>
          <w:sz w:val="18"/>
          <w:szCs w:val="18"/>
        </w:rPr>
      </w:pPr>
    </w:p>
    <w:p w:rsidR="009238DA" w:rsidRDefault="009238DA" w:rsidP="009238DA">
      <w:pPr>
        <w:rPr>
          <w:rFonts w:ascii="Arial" w:hAnsi="Arial" w:cs="Arial"/>
          <w:b/>
          <w:sz w:val="18"/>
          <w:szCs w:val="18"/>
        </w:rPr>
      </w:pPr>
      <w:r w:rsidRPr="008C5691">
        <w:rPr>
          <w:rFonts w:ascii="Arial" w:hAnsi="Arial" w:cs="Arial"/>
          <w:b/>
          <w:sz w:val="18"/>
          <w:szCs w:val="18"/>
        </w:rPr>
        <w:t>Leadership</w:t>
      </w:r>
    </w:p>
    <w:p w:rsidR="00DA2378" w:rsidRDefault="00941FCF" w:rsidP="009238DA">
      <w:pPr>
        <w:rPr>
          <w:rFonts w:ascii="Arial" w:hAnsi="Arial" w:cs="Arial"/>
          <w:sz w:val="18"/>
          <w:szCs w:val="18"/>
        </w:rPr>
      </w:pPr>
      <w:r>
        <w:rPr>
          <w:rFonts w:ascii="Arial" w:hAnsi="Arial" w:cs="Arial"/>
          <w:sz w:val="18"/>
          <w:szCs w:val="18"/>
        </w:rPr>
        <w:t>NĀ</w:t>
      </w:r>
    </w:p>
    <w:p w:rsidR="00941FCF" w:rsidRPr="004A0C23" w:rsidRDefault="00941FCF" w:rsidP="009238DA">
      <w:pPr>
        <w:rPr>
          <w:rFonts w:ascii="Arial" w:hAnsi="Arial" w:cs="Arial"/>
          <w:sz w:val="18"/>
          <w:szCs w:val="18"/>
        </w:rPr>
      </w:pPr>
    </w:p>
    <w:p w:rsidR="009238DA" w:rsidRPr="008C5691" w:rsidRDefault="009238DA" w:rsidP="008404E4">
      <w:pPr>
        <w:rPr>
          <w:rFonts w:ascii="Arial" w:hAnsi="Arial" w:cs="Arial"/>
          <w:b/>
          <w:sz w:val="18"/>
          <w:szCs w:val="18"/>
        </w:rPr>
      </w:pPr>
      <w:r w:rsidRPr="008C5691">
        <w:rPr>
          <w:rFonts w:ascii="Arial" w:hAnsi="Arial" w:cs="Arial"/>
          <w:b/>
          <w:sz w:val="18"/>
          <w:szCs w:val="18"/>
        </w:rPr>
        <w:t>Financial</w:t>
      </w:r>
    </w:p>
    <w:p w:rsidR="009238DA" w:rsidRDefault="00AD0766" w:rsidP="008404E4">
      <w:pPr>
        <w:pStyle w:val="BodyText"/>
        <w:spacing w:before="0"/>
        <w:rPr>
          <w:rFonts w:cs="Arial"/>
          <w:sz w:val="18"/>
          <w:szCs w:val="18"/>
        </w:rPr>
      </w:pPr>
      <w:r>
        <w:rPr>
          <w:rFonts w:cs="Arial"/>
          <w:sz w:val="18"/>
          <w:szCs w:val="18"/>
        </w:rPr>
        <w:t>NĀ</w:t>
      </w:r>
    </w:p>
    <w:p w:rsidR="00AD0766" w:rsidRDefault="00AD0766" w:rsidP="00AD0766">
      <w:pPr>
        <w:rPr>
          <w:lang w:val="en-GB" w:eastAsia="en-AU"/>
        </w:rPr>
      </w:pPr>
    </w:p>
    <w:p w:rsidR="00AD0766" w:rsidRPr="00AD0766" w:rsidRDefault="00AD0766" w:rsidP="00AD0766">
      <w:pPr>
        <w:rPr>
          <w:rFonts w:ascii="Arial" w:hAnsi="Arial" w:cs="Arial"/>
          <w:b/>
          <w:sz w:val="18"/>
          <w:szCs w:val="18"/>
          <w:lang w:val="en-GB" w:eastAsia="en-AU"/>
        </w:rPr>
      </w:pPr>
      <w:r w:rsidRPr="00AD0766">
        <w:rPr>
          <w:rFonts w:ascii="Arial" w:hAnsi="Arial" w:cs="Arial"/>
          <w:b/>
          <w:sz w:val="18"/>
          <w:szCs w:val="18"/>
          <w:lang w:val="en-GB" w:eastAsia="en-AU"/>
        </w:rPr>
        <w:t xml:space="preserve">Health and Safety </w:t>
      </w:r>
    </w:p>
    <w:p w:rsidR="00AD0766" w:rsidRPr="00AD0766" w:rsidRDefault="00AD0766" w:rsidP="00AD0766">
      <w:pPr>
        <w:rPr>
          <w:rFonts w:ascii="Arial" w:eastAsia="Calibri" w:hAnsi="Arial" w:cs="Arial"/>
          <w:snapToGrid w:val="0"/>
          <w:sz w:val="18"/>
          <w:szCs w:val="18"/>
          <w:lang w:val="en-NZ"/>
        </w:rPr>
      </w:pPr>
      <w:r w:rsidRPr="00AD0766">
        <w:rPr>
          <w:rFonts w:ascii="Arial" w:hAnsi="Arial" w:cs="Arial"/>
          <w:snapToGrid w:val="0"/>
          <w:sz w:val="18"/>
          <w:szCs w:val="18"/>
        </w:rPr>
        <w:t>Understand, promote and demonstrate a commitment to sound health and safety practices by applying Te Puni Kōkiri Health and Safety Policies and Procedures.</w:t>
      </w:r>
    </w:p>
    <w:p w:rsidR="00AD0766" w:rsidRPr="00AD0766" w:rsidRDefault="00AD0766" w:rsidP="00AD0766">
      <w:pPr>
        <w:rPr>
          <w:lang w:val="en-GB" w:eastAsia="en-AU"/>
        </w:rPr>
      </w:pPr>
    </w:p>
    <w:p w:rsidR="009238DA" w:rsidRPr="00941FCF" w:rsidRDefault="00DA2378" w:rsidP="00471B5C">
      <w:pPr>
        <w:pStyle w:val="Heading7"/>
        <w:pBdr>
          <w:bottom w:val="single" w:sz="4" w:space="1" w:color="auto"/>
          <w:bar w:val="single" w:sz="4" w:color="auto"/>
        </w:pBdr>
        <w:rPr>
          <w:rFonts w:ascii="Arial" w:hAnsi="Arial" w:cs="Arial"/>
          <w:b/>
          <w:sz w:val="18"/>
          <w:szCs w:val="18"/>
        </w:rPr>
      </w:pPr>
      <w:r w:rsidRPr="00941FCF">
        <w:rPr>
          <w:rFonts w:ascii="Arial" w:hAnsi="Arial" w:cs="Arial"/>
          <w:b/>
          <w:sz w:val="18"/>
          <w:szCs w:val="18"/>
        </w:rPr>
        <w:t>SPECIFIC ACCOUNTABILITIES AND DELIVERABLES</w:t>
      </w:r>
    </w:p>
    <w:tbl>
      <w:tblPr>
        <w:tblpPr w:leftFromText="180" w:rightFromText="180" w:vertAnchor="text" w:horzAnchor="margin" w:tblpY="11"/>
        <w:tblW w:w="0" w:type="auto"/>
        <w:tblBorders>
          <w:insideH w:val="single" w:sz="4" w:space="0" w:color="auto"/>
          <w:insideV w:val="single" w:sz="4" w:space="0" w:color="auto"/>
        </w:tblBorders>
        <w:tblLayout w:type="fixed"/>
        <w:tblLook w:val="04A0" w:firstRow="1" w:lastRow="0" w:firstColumn="1" w:lastColumn="0" w:noHBand="0" w:noVBand="1"/>
      </w:tblPr>
      <w:tblGrid>
        <w:gridCol w:w="1384"/>
        <w:gridCol w:w="7858"/>
      </w:tblGrid>
      <w:tr w:rsidR="00941FCF" w:rsidRPr="00941FCF" w:rsidTr="004A0C23">
        <w:tc>
          <w:tcPr>
            <w:tcW w:w="9242" w:type="dxa"/>
            <w:gridSpan w:val="2"/>
            <w:shd w:val="clear" w:color="auto" w:fill="auto"/>
          </w:tcPr>
          <w:p w:rsidR="004A0C23" w:rsidRPr="00941FCF" w:rsidRDefault="00941FCF" w:rsidP="00941FCF">
            <w:pPr>
              <w:tabs>
                <w:tab w:val="left" w:pos="3870"/>
              </w:tabs>
              <w:spacing w:before="60" w:after="60"/>
              <w:jc w:val="both"/>
              <w:rPr>
                <w:rFonts w:ascii="Arial" w:hAnsi="Arial" w:cs="Arial"/>
                <w:sz w:val="18"/>
                <w:szCs w:val="18"/>
                <w:lang w:val="en-US"/>
              </w:rPr>
            </w:pPr>
            <w:r w:rsidRPr="00941FCF">
              <w:rPr>
                <w:rFonts w:ascii="Arial" w:hAnsi="Arial" w:cs="Arial"/>
                <w:sz w:val="18"/>
                <w:szCs w:val="18"/>
                <w:lang w:val="en-US"/>
              </w:rPr>
              <w:tab/>
            </w:r>
          </w:p>
        </w:tc>
      </w:tr>
      <w:tr w:rsidR="004A0C23" w:rsidRPr="00B01CA9" w:rsidTr="004A0C23">
        <w:tc>
          <w:tcPr>
            <w:tcW w:w="1384" w:type="dxa"/>
            <w:shd w:val="clear" w:color="auto" w:fill="auto"/>
          </w:tcPr>
          <w:p w:rsidR="004A0C23" w:rsidRPr="008404E4" w:rsidRDefault="004A0C23" w:rsidP="004A0C23">
            <w:pPr>
              <w:spacing w:before="60" w:after="60"/>
              <w:rPr>
                <w:rFonts w:ascii="Arial" w:hAnsi="Arial" w:cs="Arial"/>
                <w:sz w:val="18"/>
                <w:szCs w:val="18"/>
                <w:lang w:val="en-US"/>
              </w:rPr>
            </w:pPr>
            <w:r w:rsidRPr="008404E4">
              <w:rPr>
                <w:rFonts w:ascii="Arial" w:hAnsi="Arial" w:cs="Arial"/>
                <w:sz w:val="18"/>
                <w:szCs w:val="18"/>
                <w:lang w:val="en-US"/>
              </w:rPr>
              <w:t>Work collaboratively</w:t>
            </w:r>
          </w:p>
          <w:p w:rsidR="004A0C23" w:rsidRPr="00B01CA9" w:rsidRDefault="004A0C23"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Work collaboratively with other Administrators and business support roles to provide an integrated and seamless service</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 xml:space="preserve">Ensure effective information flows both within the Policy Partnerships </w:t>
            </w:r>
            <w:r w:rsidR="00B8188E">
              <w:rPr>
                <w:rFonts w:ascii="Arial" w:hAnsi="Arial" w:cs="Arial"/>
                <w:sz w:val="18"/>
                <w:szCs w:val="18"/>
                <w:lang w:val="en-US"/>
              </w:rPr>
              <w:t>Te Puni</w:t>
            </w:r>
            <w:r w:rsidRPr="008404E4">
              <w:rPr>
                <w:rFonts w:ascii="Arial" w:hAnsi="Arial" w:cs="Arial"/>
                <w:sz w:val="18"/>
                <w:szCs w:val="18"/>
                <w:lang w:val="en-US"/>
              </w:rPr>
              <w:t xml:space="preserve"> and with other parts of Te Puni Kōkiri </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Develop and maintain effective relationships across the Policy Partnerships Wāhanga and across Te Puni Kōkiri</w:t>
            </w: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Provide support to other teams across Te Puni Kōkiri as required</w:t>
            </w:r>
          </w:p>
        </w:tc>
      </w:tr>
      <w:tr w:rsidR="004A0C23" w:rsidRPr="00B01CA9" w:rsidTr="004A0C23">
        <w:tc>
          <w:tcPr>
            <w:tcW w:w="1384" w:type="dxa"/>
            <w:shd w:val="clear" w:color="auto" w:fill="auto"/>
          </w:tcPr>
          <w:p w:rsidR="004A0C23" w:rsidRPr="008404E4" w:rsidRDefault="004A0C23" w:rsidP="004A0C23">
            <w:pPr>
              <w:spacing w:before="60" w:after="60"/>
              <w:jc w:val="both"/>
              <w:rPr>
                <w:rFonts w:ascii="Arial" w:hAnsi="Arial" w:cs="Arial"/>
                <w:sz w:val="18"/>
                <w:szCs w:val="18"/>
                <w:lang w:val="en-US"/>
              </w:rPr>
            </w:pPr>
            <w:r w:rsidRPr="008404E4">
              <w:rPr>
                <w:rFonts w:ascii="Arial" w:hAnsi="Arial" w:cs="Arial"/>
                <w:sz w:val="18"/>
                <w:szCs w:val="18"/>
                <w:lang w:val="en-US"/>
              </w:rPr>
              <w:t>Deliver administrative services</w:t>
            </w: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Provide proactive and highly efficient personal administrative services to the Manager</w:t>
            </w:r>
            <w:r>
              <w:rPr>
                <w:rFonts w:ascii="Arial" w:hAnsi="Arial" w:cs="Arial"/>
                <w:sz w:val="18"/>
                <w:szCs w:val="18"/>
                <w:lang w:val="en-US"/>
              </w:rPr>
              <w:t>/s and teams</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Proactively consider the administrative support needs of the team in relation to the work programme and work with the Manager to ensure resource needs are planned</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Delivery areas include but are not limited to:</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Document management and presentation</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Stakeholder relationships management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Email management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Travel and event bookings and coordination</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Secretariat support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Programme and project management support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Diary and meeting management</w:t>
            </w: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Budget tracking and reporting</w:t>
            </w:r>
          </w:p>
        </w:tc>
      </w:tr>
      <w:tr w:rsidR="004A0C23" w:rsidRPr="00B01CA9" w:rsidTr="004A0C23">
        <w:tc>
          <w:tcPr>
            <w:tcW w:w="1384" w:type="dxa"/>
            <w:shd w:val="clear" w:color="auto" w:fill="auto"/>
          </w:tcPr>
          <w:p w:rsidR="00E724CB" w:rsidRDefault="004A0C23" w:rsidP="004A0C23">
            <w:pPr>
              <w:spacing w:before="60" w:after="60"/>
              <w:rPr>
                <w:rFonts w:ascii="Arial" w:hAnsi="Arial" w:cs="Arial"/>
                <w:sz w:val="18"/>
                <w:szCs w:val="18"/>
                <w:lang w:val="en-US"/>
              </w:rPr>
            </w:pPr>
            <w:r w:rsidRPr="008404E4">
              <w:rPr>
                <w:rFonts w:ascii="Arial" w:hAnsi="Arial" w:cs="Arial"/>
                <w:sz w:val="18"/>
                <w:szCs w:val="18"/>
                <w:lang w:val="en-US"/>
              </w:rPr>
              <w:t xml:space="preserve">Knowledge and improvement </w:t>
            </w:r>
          </w:p>
          <w:p w:rsidR="00E724CB" w:rsidRDefault="00E724CB" w:rsidP="004A0C23">
            <w:pPr>
              <w:spacing w:before="60" w:after="60"/>
              <w:rPr>
                <w:rFonts w:ascii="Arial" w:hAnsi="Arial" w:cs="Arial"/>
                <w:sz w:val="18"/>
                <w:szCs w:val="18"/>
                <w:lang w:val="en-US"/>
              </w:rPr>
            </w:pPr>
          </w:p>
          <w:p w:rsidR="00E724CB" w:rsidRDefault="00E724CB" w:rsidP="004A0C23">
            <w:pPr>
              <w:spacing w:before="60" w:after="60"/>
              <w:rPr>
                <w:rFonts w:ascii="Arial" w:hAnsi="Arial" w:cs="Arial"/>
                <w:sz w:val="18"/>
                <w:szCs w:val="18"/>
                <w:lang w:val="en-US"/>
              </w:rPr>
            </w:pPr>
          </w:p>
          <w:p w:rsidR="00E724CB" w:rsidRDefault="00E724CB"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r w:rsidRPr="008404E4">
              <w:rPr>
                <w:rFonts w:ascii="Arial" w:hAnsi="Arial" w:cs="Arial"/>
                <w:sz w:val="18"/>
                <w:szCs w:val="18"/>
                <w:lang w:val="en-US"/>
              </w:rPr>
              <w:t>of systems and processes</w:t>
            </w:r>
          </w:p>
          <w:p w:rsidR="004A0C23" w:rsidRPr="00B01CA9" w:rsidRDefault="004A0C23" w:rsidP="004A0C23">
            <w:pPr>
              <w:spacing w:before="60" w:after="60"/>
              <w:jc w:val="both"/>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lastRenderedPageBreak/>
              <w:t>Understand and keep updated with Te Puni Kōkiri systems and processes</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Promote the use of administrative systems and processes</w:t>
            </w:r>
          </w:p>
          <w:p w:rsidR="00E724CB" w:rsidRDefault="00E724CB" w:rsidP="00E724CB">
            <w:pPr>
              <w:pStyle w:val="ListParagraph"/>
              <w:spacing w:before="60" w:after="60" w:line="240" w:lineRule="auto"/>
              <w:ind w:left="34"/>
              <w:jc w:val="both"/>
              <w:rPr>
                <w:rFonts w:ascii="Arial" w:hAnsi="Arial" w:cs="Arial"/>
                <w:sz w:val="18"/>
                <w:szCs w:val="18"/>
                <w:lang w:val="en-US"/>
              </w:rPr>
            </w:pPr>
          </w:p>
          <w:p w:rsidR="00E724CB" w:rsidRDefault="00E724CB" w:rsidP="00E724CB">
            <w:pPr>
              <w:pStyle w:val="ListParagraph"/>
              <w:spacing w:before="60" w:after="60" w:line="240" w:lineRule="auto"/>
              <w:ind w:left="34"/>
              <w:jc w:val="both"/>
              <w:rPr>
                <w:rFonts w:ascii="Arial" w:hAnsi="Arial" w:cs="Arial"/>
                <w:sz w:val="18"/>
                <w:szCs w:val="18"/>
                <w:lang w:val="en-US"/>
              </w:rPr>
            </w:pPr>
          </w:p>
          <w:p w:rsidR="00E724CB" w:rsidRDefault="00E724CB" w:rsidP="00E724CB">
            <w:pPr>
              <w:pStyle w:val="ListParagraph"/>
              <w:spacing w:before="60" w:after="60" w:line="240" w:lineRule="auto"/>
              <w:ind w:left="318"/>
              <w:jc w:val="both"/>
              <w:rPr>
                <w:rFonts w:ascii="Arial" w:hAnsi="Arial" w:cs="Arial"/>
                <w:sz w:val="18"/>
                <w:szCs w:val="18"/>
                <w:lang w:val="en-US"/>
              </w:rPr>
            </w:pP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Maintain knowledge management system on behalf of policy team including ensuring team outputs are stored and coded in accordance with Te Puni Kōkiri knowledge management standards and policies</w:t>
            </w:r>
          </w:p>
        </w:tc>
      </w:tr>
      <w:tr w:rsidR="004A0C23" w:rsidRPr="00B01CA9" w:rsidTr="004A0C23">
        <w:tc>
          <w:tcPr>
            <w:tcW w:w="1384" w:type="dxa"/>
            <w:shd w:val="clear" w:color="auto" w:fill="auto"/>
          </w:tcPr>
          <w:p w:rsidR="004A0C23" w:rsidRPr="00B01CA9" w:rsidRDefault="004A0C23" w:rsidP="004A0C23">
            <w:pPr>
              <w:spacing w:before="60" w:after="60"/>
              <w:rPr>
                <w:rFonts w:ascii="Arial" w:hAnsi="Arial" w:cs="Arial"/>
                <w:sz w:val="18"/>
                <w:szCs w:val="18"/>
                <w:lang w:val="en-US"/>
              </w:rPr>
            </w:pPr>
            <w:r>
              <w:rPr>
                <w:rFonts w:ascii="Arial" w:hAnsi="Arial" w:cs="Arial"/>
                <w:sz w:val="18"/>
                <w:szCs w:val="18"/>
                <w:lang w:val="en-US"/>
              </w:rPr>
              <w:lastRenderedPageBreak/>
              <w:t>Quality control</w:t>
            </w:r>
            <w:r w:rsidRPr="00B01CA9">
              <w:rPr>
                <w:rFonts w:ascii="Arial" w:hAnsi="Arial" w:cs="Arial"/>
                <w:sz w:val="18"/>
                <w:szCs w:val="18"/>
                <w:lang w:val="en-US"/>
              </w:rPr>
              <w:t xml:space="preserve"> </w:t>
            </w: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Pr>
                <w:rFonts w:ascii="Arial" w:hAnsi="Arial" w:cs="Arial"/>
                <w:sz w:val="18"/>
                <w:szCs w:val="18"/>
                <w:lang w:val="en-US"/>
              </w:rPr>
              <w:t>Vet material to ensure that the formatting, quality and appropriate peer review has been achieved</w:t>
            </w:r>
          </w:p>
        </w:tc>
      </w:tr>
    </w:tbl>
    <w:p w:rsidR="00454766" w:rsidRDefault="00454766" w:rsidP="004A0C23">
      <w:pPr>
        <w:rPr>
          <w:rFonts w:ascii="Arial" w:hAnsi="Arial" w:cs="Arial"/>
          <w:b/>
          <w:sz w:val="18"/>
          <w:szCs w:val="18"/>
        </w:rPr>
      </w:pPr>
    </w:p>
    <w:p w:rsidR="004A0C23" w:rsidRDefault="004A0C23" w:rsidP="008404E4">
      <w:pPr>
        <w:pBdr>
          <w:bottom w:val="single" w:sz="4" w:space="0" w:color="auto"/>
        </w:pBdr>
        <w:rPr>
          <w:rFonts w:ascii="Arial" w:hAnsi="Arial" w:cs="Arial"/>
          <w:b/>
          <w:sz w:val="18"/>
          <w:szCs w:val="18"/>
        </w:rPr>
      </w:pPr>
    </w:p>
    <w:p w:rsidR="00F073A2" w:rsidRPr="00F073A2" w:rsidRDefault="00F073A2" w:rsidP="008404E4">
      <w:pPr>
        <w:pBdr>
          <w:bottom w:val="single" w:sz="4" w:space="0" w:color="auto"/>
        </w:pBdr>
        <w:rPr>
          <w:rFonts w:ascii="Arial" w:hAnsi="Arial" w:cs="Arial"/>
          <w:b/>
          <w:sz w:val="18"/>
          <w:szCs w:val="18"/>
        </w:rPr>
      </w:pPr>
      <w:r w:rsidRPr="00F073A2">
        <w:rPr>
          <w:rFonts w:ascii="Arial" w:hAnsi="Arial" w:cs="Arial"/>
          <w:b/>
          <w:sz w:val="18"/>
          <w:szCs w:val="18"/>
        </w:rPr>
        <w:t xml:space="preserve">KNOWLEDGE, SKILL AND EXPERIENCE </w:t>
      </w:r>
    </w:p>
    <w:p w:rsidR="00F073A2" w:rsidRDefault="00F073A2" w:rsidP="00F073A2">
      <w:pPr>
        <w:pStyle w:val="Heading7"/>
        <w:spacing w:before="120"/>
        <w:rPr>
          <w:rFonts w:ascii="Arial" w:hAnsi="Arial" w:cs="Arial"/>
          <w:b/>
          <w:sz w:val="18"/>
          <w:szCs w:val="18"/>
        </w:rPr>
      </w:pP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administrative and secretarial support experience.</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High level of proficiency with Microsoft packages especially outlook, word, excel, and power point.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Sound keyboard skills with demonstrated typing speed of at least 75 words per minute.</w:t>
      </w:r>
    </w:p>
    <w:p w:rsidR="008404E4" w:rsidRPr="00DC0AC4" w:rsidRDefault="006D3818" w:rsidP="00454766">
      <w:pPr>
        <w:numPr>
          <w:ilvl w:val="0"/>
          <w:numId w:val="16"/>
        </w:numPr>
        <w:spacing w:line="360" w:lineRule="auto"/>
        <w:rPr>
          <w:rFonts w:ascii="Arial" w:hAnsi="Arial" w:cs="Arial"/>
          <w:sz w:val="18"/>
          <w:szCs w:val="18"/>
        </w:rPr>
      </w:pPr>
      <w:r w:rsidRPr="00DC0AC4">
        <w:rPr>
          <w:rFonts w:ascii="Arial" w:hAnsi="Arial" w:cs="Arial"/>
          <w:sz w:val="18"/>
          <w:szCs w:val="18"/>
        </w:rPr>
        <w:t>Well-developed</w:t>
      </w:r>
      <w:r w:rsidR="008404E4" w:rsidRPr="00DC0AC4">
        <w:rPr>
          <w:rFonts w:ascii="Arial" w:hAnsi="Arial" w:cs="Arial"/>
          <w:sz w:val="18"/>
          <w:szCs w:val="18"/>
        </w:rPr>
        <w:t xml:space="preserve"> communication skills, both oral and written.</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 xml:space="preserve">Demonstrated </w:t>
      </w:r>
      <w:r w:rsidR="006D3818" w:rsidRPr="00DC0AC4">
        <w:rPr>
          <w:rFonts w:ascii="Arial" w:hAnsi="Arial" w:cs="Arial"/>
          <w:sz w:val="18"/>
          <w:szCs w:val="18"/>
        </w:rPr>
        <w:t>self-motivation</w:t>
      </w:r>
      <w:r w:rsidRPr="00DC0AC4">
        <w:rPr>
          <w:rFonts w:ascii="Arial" w:hAnsi="Arial" w:cs="Arial"/>
          <w:sz w:val="18"/>
          <w:szCs w:val="18"/>
        </w:rPr>
        <w:t>, the ability to set objectives and establish priorities, organise work and resources to ensure priorities and objectives are met on time.</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ability to work in and as a member of a team.</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A sound understanding of the accounting cycle and the role that accurate and timely financial processing plays in this.</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capability to understand the needs and requirements of a core government department.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Understanding</w:t>
      </w:r>
      <w:r w:rsidR="002D2D8E">
        <w:rPr>
          <w:rFonts w:ascii="Arial" w:hAnsi="Arial" w:cs="Arial"/>
          <w:sz w:val="18"/>
          <w:szCs w:val="18"/>
        </w:rPr>
        <w:t xml:space="preserve"> </w:t>
      </w:r>
      <w:r w:rsidR="006D3818">
        <w:rPr>
          <w:rFonts w:ascii="Arial" w:hAnsi="Arial" w:cs="Arial"/>
          <w:sz w:val="18"/>
          <w:szCs w:val="18"/>
        </w:rPr>
        <w:t xml:space="preserve">of </w:t>
      </w:r>
      <w:r w:rsidR="006D3818" w:rsidRPr="00DC0AC4">
        <w:rPr>
          <w:rFonts w:ascii="Arial" w:hAnsi="Arial" w:cs="Arial"/>
          <w:sz w:val="18"/>
          <w:szCs w:val="18"/>
        </w:rPr>
        <w:t>the</w:t>
      </w:r>
      <w:r w:rsidRPr="00DC0AC4">
        <w:rPr>
          <w:rFonts w:ascii="Arial" w:hAnsi="Arial" w:cs="Arial"/>
          <w:sz w:val="18"/>
          <w:szCs w:val="18"/>
        </w:rPr>
        <w:t xml:space="preserve"> machinery of government.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A demonstrated commitment to the provision of quality services.</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Honesty, integrity and an understanding of the significance of confidentiality.</w:t>
      </w:r>
    </w:p>
    <w:p w:rsidR="00F073A2" w:rsidRPr="00E60A27" w:rsidRDefault="008404E4" w:rsidP="00E60A27">
      <w:pPr>
        <w:numPr>
          <w:ilvl w:val="0"/>
          <w:numId w:val="16"/>
        </w:numPr>
        <w:spacing w:line="360" w:lineRule="auto"/>
        <w:rPr>
          <w:rFonts w:ascii="Arial" w:hAnsi="Arial" w:cs="Arial"/>
          <w:sz w:val="18"/>
          <w:szCs w:val="18"/>
        </w:rPr>
      </w:pPr>
      <w:r w:rsidRPr="00DC0AC4">
        <w:rPr>
          <w:rFonts w:ascii="Arial" w:hAnsi="Arial" w:cs="Arial"/>
          <w:sz w:val="18"/>
          <w:szCs w:val="18"/>
        </w:rPr>
        <w:t>Presents self in a professional light.</w:t>
      </w:r>
    </w:p>
    <w:p w:rsidR="00126283" w:rsidRDefault="00126283" w:rsidP="009238DA">
      <w:pPr>
        <w:pStyle w:val="Heading7"/>
        <w:pBdr>
          <w:bottom w:val="single" w:sz="4" w:space="1" w:color="auto"/>
        </w:pBdr>
        <w:spacing w:before="120"/>
        <w:rPr>
          <w:rFonts w:ascii="Arial" w:hAnsi="Arial" w:cs="Arial"/>
          <w:b/>
          <w:sz w:val="18"/>
          <w:szCs w:val="18"/>
        </w:rPr>
      </w:pPr>
    </w:p>
    <w:p w:rsidR="009238DA" w:rsidRPr="008C5691" w:rsidRDefault="00DA2378" w:rsidP="009238DA">
      <w:pPr>
        <w:pStyle w:val="Heading7"/>
        <w:pBdr>
          <w:bottom w:val="single" w:sz="4" w:space="1" w:color="auto"/>
        </w:pBdr>
        <w:spacing w:before="120"/>
        <w:rPr>
          <w:rFonts w:ascii="Arial" w:hAnsi="Arial" w:cs="Arial"/>
          <w:b/>
          <w:sz w:val="18"/>
          <w:szCs w:val="18"/>
        </w:rPr>
      </w:pPr>
      <w:r>
        <w:rPr>
          <w:rFonts w:ascii="Arial" w:hAnsi="Arial" w:cs="Arial"/>
          <w:b/>
          <w:sz w:val="18"/>
          <w:szCs w:val="18"/>
        </w:rPr>
        <w:t>C</w:t>
      </w:r>
      <w:r w:rsidR="009238DA" w:rsidRPr="008C5691">
        <w:rPr>
          <w:rFonts w:ascii="Arial" w:hAnsi="Arial" w:cs="Arial"/>
          <w:b/>
          <w:sz w:val="18"/>
          <w:szCs w:val="18"/>
        </w:rPr>
        <w:t>OMPETENCIES</w:t>
      </w:r>
    </w:p>
    <w:p w:rsidR="00126283" w:rsidRDefault="00126283" w:rsidP="009238DA">
      <w:pPr>
        <w:spacing w:before="20" w:after="40" w:line="288" w:lineRule="auto"/>
        <w:rPr>
          <w:rFonts w:ascii="Arial" w:eastAsia="Times New Roman" w:hAnsi="Arial" w:cs="Arial"/>
          <w:sz w:val="18"/>
          <w:szCs w:val="18"/>
          <w:lang w:val="en-GB" w:eastAsia="en-AU"/>
        </w:rPr>
      </w:pP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4A0C23" w:rsidRDefault="004A0C23" w:rsidP="009238DA">
      <w:pPr>
        <w:pStyle w:val="Heading2"/>
        <w:spacing w:line="240" w:lineRule="exact"/>
        <w:rPr>
          <w:rFonts w:cs="Arial"/>
          <w:bCs/>
          <w:i/>
          <w:iCs/>
          <w:caps/>
          <w:color w:val="auto"/>
          <w:sz w:val="18"/>
          <w:szCs w:val="18"/>
        </w:rPr>
      </w:pPr>
    </w:p>
    <w:p w:rsidR="009238DA" w:rsidRPr="00DB127F" w:rsidRDefault="009238DA" w:rsidP="009238DA">
      <w:pPr>
        <w:pStyle w:val="Heading2"/>
        <w:spacing w:line="240" w:lineRule="exact"/>
        <w:rPr>
          <w:rFonts w:cs="Arial"/>
          <w:bCs/>
          <w:iCs/>
          <w:caps/>
          <w:color w:val="auto"/>
          <w:sz w:val="18"/>
          <w:szCs w:val="18"/>
        </w:rPr>
      </w:pPr>
      <w:r w:rsidRPr="00DB127F">
        <w:rPr>
          <w:rFonts w:cs="Arial"/>
          <w:bCs/>
          <w:iCs/>
          <w:caps/>
          <w:color w:val="auto"/>
          <w:sz w:val="18"/>
          <w:szCs w:val="18"/>
        </w:rPr>
        <w:t>Role Specific Competencies</w:t>
      </w:r>
    </w:p>
    <w:p w:rsidR="009238DA" w:rsidRDefault="009238DA" w:rsidP="00E60A27">
      <w:pPr>
        <w:pStyle w:val="BodyText"/>
        <w:rPr>
          <w:rFonts w:cs="Arial"/>
          <w:sz w:val="18"/>
          <w:szCs w:val="18"/>
        </w:rPr>
      </w:pPr>
      <w:r w:rsidRPr="00A66471">
        <w:rPr>
          <w:rFonts w:cs="Arial"/>
          <w:sz w:val="18"/>
          <w:szCs w:val="18"/>
        </w:rPr>
        <w:t>Role specific competencies describe requirements specific to a role:</w:t>
      </w:r>
    </w:p>
    <w:p w:rsidR="00E60A27" w:rsidRPr="00E60A27" w:rsidRDefault="00E60A27" w:rsidP="00E60A27">
      <w:pPr>
        <w:rPr>
          <w:lang w:val="en-GB" w:eastAsia="en-AU"/>
        </w:rPr>
      </w:pPr>
    </w:p>
    <w:p w:rsidR="00E60A27" w:rsidRPr="00A66471" w:rsidRDefault="00E60A27" w:rsidP="009238DA">
      <w:pPr>
        <w:spacing w:before="20" w:after="40" w:line="288" w:lineRule="auto"/>
        <w:rPr>
          <w:rFonts w:ascii="Arial" w:hAnsi="Arial" w:cs="Arial"/>
          <w:b/>
          <w:sz w:val="18"/>
          <w:szCs w:val="18"/>
        </w:rPr>
      </w:pPr>
      <w:r>
        <w:rPr>
          <w:rFonts w:ascii="Arial" w:hAnsi="Arial" w:cs="Arial"/>
          <w:b/>
          <w:sz w:val="18"/>
          <w:szCs w:val="18"/>
        </w:rPr>
        <w:t>Business Support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 xml:space="preserve">Predict your manager’s requirements and undertake them, checking where necessary to make sure your actions are right.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Are responsive to the request of your manager and carry them out in a timely and accurate manner</w:t>
      </w:r>
      <w:r w:rsidR="006D3818" w:rsidRPr="00A66471">
        <w:rPr>
          <w:rFonts w:ascii="Arial" w:hAnsi="Arial" w:cs="Arial"/>
          <w:sz w:val="18"/>
          <w:szCs w:val="18"/>
        </w:rPr>
        <w:t>.</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 xml:space="preserve">Organise your manager(s) diary including arranging meeting requests and allowing for work time.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Understand who your manager</w:t>
      </w:r>
      <w:r w:rsidR="002D2D8E" w:rsidRPr="00A66471">
        <w:rPr>
          <w:rFonts w:ascii="Arial" w:hAnsi="Arial" w:cs="Arial"/>
          <w:sz w:val="18"/>
          <w:szCs w:val="18"/>
        </w:rPr>
        <w:t>’</w:t>
      </w:r>
      <w:r w:rsidRPr="00A66471">
        <w:rPr>
          <w:rFonts w:ascii="Arial" w:hAnsi="Arial" w:cs="Arial"/>
          <w:sz w:val="18"/>
          <w:szCs w:val="18"/>
        </w:rPr>
        <w:t xml:space="preserve">s key contacts are and the role they have.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Are polite and welcoming when liaising with manager(s) contacts</w:t>
      </w:r>
      <w:r w:rsidR="006D3818" w:rsidRPr="00A66471">
        <w:rPr>
          <w:rFonts w:ascii="Arial" w:hAnsi="Arial" w:cs="Arial"/>
          <w:sz w:val="18"/>
          <w:szCs w:val="18"/>
        </w:rPr>
        <w:t>.</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Monitor electronic and physical mail and information going to your manager(s), ensuring they are aware of actions and urgencies and where necessary checking for accuracy,</w:t>
      </w:r>
      <w:r w:rsidRPr="00A66471">
        <w:rPr>
          <w:sz w:val="18"/>
          <w:szCs w:val="18"/>
        </w:rPr>
        <w:t xml:space="preserve"> </w:t>
      </w:r>
      <w:r w:rsidRPr="00A66471">
        <w:rPr>
          <w:rFonts w:ascii="Arial" w:hAnsi="Arial" w:cs="Arial"/>
          <w:sz w:val="18"/>
          <w:szCs w:val="18"/>
        </w:rPr>
        <w:t>grammar and spelling.</w:t>
      </w:r>
      <w:bookmarkStart w:id="0" w:name="_GoBack"/>
      <w:bookmarkEnd w:id="0"/>
    </w:p>
    <w:p w:rsidR="00126283" w:rsidRDefault="00126283" w:rsidP="00D653F6">
      <w:pPr>
        <w:pStyle w:val="HR-BulletList"/>
        <w:numPr>
          <w:ilvl w:val="0"/>
          <w:numId w:val="0"/>
        </w:numPr>
        <w:spacing w:before="0" w:after="0"/>
        <w:ind w:left="360"/>
        <w:jc w:val="left"/>
        <w:rPr>
          <w:sz w:val="18"/>
          <w:szCs w:val="18"/>
        </w:rPr>
      </w:pPr>
    </w:p>
    <w:p w:rsidR="00126283" w:rsidRDefault="00126283" w:rsidP="00126283">
      <w:pPr>
        <w:pStyle w:val="HR-BulletList"/>
        <w:numPr>
          <w:ilvl w:val="0"/>
          <w:numId w:val="0"/>
        </w:numPr>
        <w:spacing w:before="0" w:after="0"/>
        <w:jc w:val="left"/>
        <w:rPr>
          <w:sz w:val="18"/>
          <w:szCs w:val="18"/>
        </w:rPr>
      </w:pPr>
    </w:p>
    <w:p w:rsidR="00126283" w:rsidRDefault="00126283" w:rsidP="00126283">
      <w:pPr>
        <w:pStyle w:val="HR-BulletList"/>
        <w:numPr>
          <w:ilvl w:val="0"/>
          <w:numId w:val="0"/>
        </w:numPr>
        <w:spacing w:before="0" w:after="0"/>
        <w:jc w:val="left"/>
        <w:rPr>
          <w:sz w:val="18"/>
          <w:szCs w:val="18"/>
        </w:rPr>
      </w:pPr>
    </w:p>
    <w:p w:rsidR="00126283" w:rsidRDefault="00126283" w:rsidP="00126283">
      <w:pPr>
        <w:pStyle w:val="HR-BulletList"/>
        <w:numPr>
          <w:ilvl w:val="0"/>
          <w:numId w:val="0"/>
        </w:numPr>
        <w:spacing w:before="0" w:after="0"/>
        <w:ind w:left="360"/>
        <w:jc w:val="left"/>
        <w:rPr>
          <w:sz w:val="18"/>
          <w:szCs w:val="18"/>
        </w:rPr>
      </w:pP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Have a comprehensive understanding of internal administrative procedures and policies including those relating to finance, human resources, travel, ministerials and IT.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 xml:space="preserve">Understand the specific administrative processes of your </w:t>
      </w:r>
      <w:r w:rsidR="00B8188E">
        <w:rPr>
          <w:sz w:val="18"/>
          <w:szCs w:val="18"/>
        </w:rPr>
        <w:t>te puni</w:t>
      </w:r>
      <w:r w:rsidRPr="00A66471">
        <w:rPr>
          <w:sz w:val="18"/>
          <w:szCs w:val="18"/>
        </w:rPr>
        <w: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Understand administrative processes of government.</w:t>
      </w:r>
    </w:p>
    <w:p w:rsidR="00C004DA" w:rsidRPr="00A66471" w:rsidRDefault="006D3818" w:rsidP="00C004DA">
      <w:pPr>
        <w:pStyle w:val="HR-BulletList"/>
        <w:numPr>
          <w:ilvl w:val="0"/>
          <w:numId w:val="4"/>
        </w:numPr>
        <w:spacing w:before="0" w:after="0"/>
        <w:jc w:val="left"/>
        <w:rPr>
          <w:sz w:val="18"/>
          <w:szCs w:val="18"/>
        </w:rPr>
      </w:pPr>
      <w:r w:rsidRPr="00A66471">
        <w:rPr>
          <w:sz w:val="18"/>
          <w:szCs w:val="18"/>
        </w:rPr>
        <w:t>Analyse and resolve</w:t>
      </w:r>
      <w:r w:rsidR="00C004DA" w:rsidRPr="00A66471">
        <w:rPr>
          <w:sz w:val="18"/>
          <w:szCs w:val="18"/>
        </w:rPr>
        <w:t xml:space="preserve"> administrative and procedural problems</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Are able to create and maintain comprehensive physical and electronic filing systems.</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Take accurate minutes and file-notes for future reference</w:t>
      </w:r>
      <w:r w:rsidR="006D3818" w:rsidRPr="00A66471">
        <w:rPr>
          <w:sz w:val="18"/>
          <w:szCs w:val="18"/>
        </w:rPr>
        <w: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Understand basic financial management and monitor and process financials, including invoices and accruals.</w:t>
      </w:r>
    </w:p>
    <w:p w:rsidR="00C004DA" w:rsidRPr="00A66471" w:rsidRDefault="00C004DA" w:rsidP="00364566">
      <w:pPr>
        <w:pStyle w:val="HR-BulletList"/>
        <w:numPr>
          <w:ilvl w:val="0"/>
          <w:numId w:val="4"/>
        </w:numPr>
        <w:spacing w:before="0" w:after="0"/>
        <w:jc w:val="left"/>
        <w:rPr>
          <w:sz w:val="18"/>
          <w:szCs w:val="18"/>
        </w:rPr>
      </w:pPr>
      <w:r w:rsidRPr="00A66471">
        <w:rPr>
          <w:sz w:val="18"/>
          <w:szCs w:val="18"/>
        </w:rPr>
        <w:t>Have a comprehensive understanding of administrative software packages (including the Microsoft Office suite and Livelink) and apply them to increase work efficiency</w:t>
      </w:r>
      <w:r w:rsidR="006D3818" w:rsidRPr="00A66471">
        <w:rPr>
          <w:sz w:val="18"/>
          <w:szCs w:val="18"/>
        </w:rPr>
        <w:t>.</w:t>
      </w:r>
    </w:p>
    <w:p w:rsidR="00A6414C" w:rsidRPr="00A66471" w:rsidRDefault="00C004DA" w:rsidP="00A6414C">
      <w:pPr>
        <w:pStyle w:val="HR-BulletList"/>
        <w:numPr>
          <w:ilvl w:val="0"/>
          <w:numId w:val="4"/>
        </w:numPr>
        <w:spacing w:before="0" w:after="0"/>
        <w:jc w:val="left"/>
        <w:rPr>
          <w:sz w:val="18"/>
          <w:szCs w:val="18"/>
        </w:rPr>
      </w:pPr>
      <w:r w:rsidRPr="00A66471">
        <w:rPr>
          <w:sz w:val="18"/>
          <w:szCs w:val="18"/>
        </w:rPr>
        <w:t>Know the relevant document formats required.</w:t>
      </w:r>
      <w:r w:rsidRPr="00A66471">
        <w:rPr>
          <w:rFonts w:cs="Arial"/>
          <w:b/>
          <w:sz w:val="18"/>
          <w:szCs w:val="18"/>
        </w:rPr>
        <w:t xml:space="preserve"> </w:t>
      </w:r>
    </w:p>
    <w:p w:rsidR="00A6414C" w:rsidRPr="00A66471" w:rsidRDefault="00A6414C" w:rsidP="00A6414C">
      <w:pPr>
        <w:pStyle w:val="HR-BulletList"/>
        <w:numPr>
          <w:ilvl w:val="0"/>
          <w:numId w:val="0"/>
        </w:numPr>
        <w:spacing w:before="0" w:after="0"/>
        <w:jc w:val="left"/>
        <w:rPr>
          <w:rFonts w:cs="Arial"/>
          <w:b/>
          <w:sz w:val="18"/>
          <w:szCs w:val="18"/>
        </w:rPr>
      </w:pPr>
    </w:p>
    <w:p w:rsidR="00A6414C" w:rsidRPr="00A66471" w:rsidRDefault="00A6414C" w:rsidP="00A6414C">
      <w:pPr>
        <w:pStyle w:val="HR-BulletList"/>
        <w:numPr>
          <w:ilvl w:val="0"/>
          <w:numId w:val="0"/>
        </w:numPr>
        <w:spacing w:before="0" w:after="0"/>
        <w:jc w:val="left"/>
        <w:rPr>
          <w:sz w:val="18"/>
          <w:szCs w:val="18"/>
        </w:rPr>
      </w:pPr>
      <w:r w:rsidRPr="00A66471">
        <w:rPr>
          <w:rFonts w:cs="Arial"/>
          <w:b/>
          <w:sz w:val="18"/>
          <w:szCs w:val="18"/>
        </w:rPr>
        <w:t>Planning/Project Management</w:t>
      </w:r>
    </w:p>
    <w:p w:rsidR="00A6414C" w:rsidRPr="00A66471" w:rsidRDefault="00A6414C" w:rsidP="00A6414C">
      <w:pPr>
        <w:pStyle w:val="HR-BulletList"/>
        <w:numPr>
          <w:ilvl w:val="0"/>
          <w:numId w:val="0"/>
        </w:numPr>
        <w:spacing w:before="0" w:after="0"/>
        <w:jc w:val="left"/>
        <w:rPr>
          <w:sz w:val="18"/>
          <w:szCs w:val="18"/>
        </w:rPr>
      </w:pPr>
    </w:p>
    <w:p w:rsidR="00A6414C" w:rsidRPr="00A66471" w:rsidRDefault="00A6414C" w:rsidP="00A6414C">
      <w:pPr>
        <w:pStyle w:val="Default"/>
        <w:rPr>
          <w:rFonts w:ascii="Arial" w:hAnsi="Arial" w:cs="Arial"/>
          <w:b/>
          <w:bCs/>
          <w:sz w:val="18"/>
          <w:szCs w:val="18"/>
        </w:rPr>
      </w:pPr>
      <w:r w:rsidRPr="00A66471">
        <w:rPr>
          <w:rFonts w:ascii="Arial" w:hAnsi="Arial" w:cs="Arial"/>
          <w:b/>
          <w:bCs/>
          <w:sz w:val="18"/>
          <w:szCs w:val="18"/>
        </w:rPr>
        <w:t xml:space="preserve">Understand </w:t>
      </w:r>
      <w:r w:rsidR="006D3818" w:rsidRPr="00A66471">
        <w:rPr>
          <w:rFonts w:ascii="Arial" w:hAnsi="Arial" w:cs="Arial"/>
          <w:b/>
          <w:bCs/>
          <w:sz w:val="18"/>
          <w:szCs w:val="18"/>
        </w:rPr>
        <w:t xml:space="preserve">the </w:t>
      </w:r>
      <w:r w:rsidRPr="00A66471">
        <w:rPr>
          <w:rFonts w:ascii="Arial" w:hAnsi="Arial" w:cs="Arial"/>
          <w:b/>
          <w:bCs/>
          <w:sz w:val="18"/>
          <w:szCs w:val="18"/>
        </w:rPr>
        <w:t xml:space="preserve">role and expectations of team members </w:t>
      </w:r>
    </w:p>
    <w:p w:rsidR="00A6414C" w:rsidRPr="00A66471" w:rsidRDefault="00A6414C" w:rsidP="00483DDD">
      <w:pPr>
        <w:pStyle w:val="Default"/>
        <w:numPr>
          <w:ilvl w:val="0"/>
          <w:numId w:val="11"/>
        </w:numPr>
        <w:rPr>
          <w:rFonts w:ascii="Arial" w:hAnsi="Arial" w:cs="Arial"/>
          <w:sz w:val="18"/>
          <w:szCs w:val="18"/>
        </w:rPr>
      </w:pPr>
      <w:r w:rsidRPr="00A66471">
        <w:rPr>
          <w:rFonts w:ascii="Arial" w:hAnsi="Arial" w:cs="Arial"/>
          <w:sz w:val="18"/>
          <w:szCs w:val="18"/>
        </w:rPr>
        <w:t xml:space="preserve">You need to have a basic awareness of the Ministry’s project management methodology. </w:t>
      </w:r>
    </w:p>
    <w:p w:rsidR="00A6414C" w:rsidRPr="00A66471" w:rsidRDefault="00A6414C" w:rsidP="00483DDD">
      <w:pPr>
        <w:pStyle w:val="Default"/>
        <w:numPr>
          <w:ilvl w:val="0"/>
          <w:numId w:val="11"/>
        </w:numPr>
        <w:rPr>
          <w:rFonts w:ascii="Arial" w:hAnsi="Arial" w:cs="Arial"/>
          <w:sz w:val="18"/>
          <w:szCs w:val="18"/>
        </w:rPr>
      </w:pPr>
      <w:r w:rsidRPr="00A66471">
        <w:rPr>
          <w:rFonts w:ascii="Arial" w:hAnsi="Arial" w:cs="Arial"/>
          <w:sz w:val="18"/>
          <w:szCs w:val="18"/>
        </w:rPr>
        <w:t xml:space="preserve">You need to understand your role and that of other team members on projects. </w:t>
      </w:r>
      <w:r w:rsidRPr="00A66471">
        <w:rPr>
          <w:rFonts w:ascii="Arial" w:hAnsi="Arial" w:cs="Arial"/>
          <w:sz w:val="18"/>
          <w:szCs w:val="18"/>
        </w:rPr>
        <w:br/>
      </w:r>
    </w:p>
    <w:p w:rsidR="00A6414C" w:rsidRPr="00A66471" w:rsidRDefault="00A6414C" w:rsidP="00A6414C">
      <w:pPr>
        <w:pStyle w:val="Default"/>
        <w:ind w:left="3"/>
        <w:rPr>
          <w:rFonts w:ascii="Arial" w:hAnsi="Arial" w:cs="Arial"/>
          <w:sz w:val="18"/>
          <w:szCs w:val="18"/>
        </w:rPr>
      </w:pPr>
      <w:r w:rsidRPr="00A66471">
        <w:rPr>
          <w:rFonts w:ascii="Arial" w:hAnsi="Arial" w:cs="Arial"/>
          <w:b/>
          <w:bCs/>
          <w:sz w:val="18"/>
          <w:szCs w:val="18"/>
        </w:rPr>
        <w:t xml:space="preserve">Actively engage as a member of project teams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You need to engage and collaborate in teams working on policy projects with close supervision and in a clearly defined role and with clear outputs. These project teams may work </w:t>
      </w:r>
      <w:r w:rsidR="006D3818" w:rsidRPr="00A66471">
        <w:rPr>
          <w:rFonts w:ascii="Arial" w:hAnsi="Arial" w:cs="Arial"/>
          <w:sz w:val="18"/>
          <w:szCs w:val="18"/>
        </w:rPr>
        <w:t xml:space="preserve">team and </w:t>
      </w:r>
      <w:r w:rsidR="00B8188E">
        <w:rPr>
          <w:rFonts w:ascii="Arial" w:hAnsi="Arial" w:cs="Arial"/>
          <w:sz w:val="18"/>
          <w:szCs w:val="18"/>
        </w:rPr>
        <w:t>te puni</w:t>
      </w:r>
      <w:r w:rsidRPr="00A66471">
        <w:rPr>
          <w:rFonts w:ascii="Arial" w:hAnsi="Arial" w:cs="Arial"/>
          <w:sz w:val="18"/>
          <w:szCs w:val="18"/>
        </w:rPr>
        <w:t xml:space="preserve">.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You need to seek and act on instructions and directions from senior colleagues, project managers and managers. You will be expected to: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 xml:space="preserve">assist with project planning and reporting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 xml:space="preserve">develop project plans for small-scale tasks or projects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undertake simple project management tasks (like organising meeting times and venues) by yourself.</w:t>
      </w:r>
    </w:p>
    <w:p w:rsidR="00A6414C" w:rsidRPr="00A66471" w:rsidRDefault="00A6414C" w:rsidP="00A6414C">
      <w:pPr>
        <w:pStyle w:val="Default"/>
        <w:rPr>
          <w:rFonts w:ascii="Arial" w:hAnsi="Arial" w:cs="Arial"/>
          <w:b/>
          <w:bCs/>
          <w:sz w:val="18"/>
          <w:szCs w:val="18"/>
        </w:rPr>
      </w:pPr>
    </w:p>
    <w:p w:rsidR="00A6414C" w:rsidRPr="00A66471" w:rsidRDefault="00A6414C" w:rsidP="00A6414C">
      <w:pPr>
        <w:pStyle w:val="Default"/>
        <w:rPr>
          <w:rFonts w:ascii="Arial" w:hAnsi="Arial" w:cs="Arial"/>
          <w:sz w:val="18"/>
          <w:szCs w:val="18"/>
        </w:rPr>
      </w:pPr>
      <w:r w:rsidRPr="00A66471">
        <w:rPr>
          <w:rFonts w:ascii="Arial" w:hAnsi="Arial" w:cs="Arial"/>
          <w:b/>
          <w:bCs/>
          <w:sz w:val="18"/>
          <w:szCs w:val="18"/>
        </w:rPr>
        <w:t xml:space="preserve">Manage own time to deliver on expectations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At entry level, you are only expected to manage your own time and work, not that of others.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In managing your own time and workload, you should: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 xml:space="preserve">plan ahead so you deliver on expectations and assigned tasks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 xml:space="preserve">seek clarification when expectations, deliverables, or timelines are not clear to you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identify well in advance if you will have difficulty meeting expectations because of competing priorities, and work with the manager or lead analyst to develop strategies to manage the work</w:t>
      </w:r>
      <w:r w:rsidR="006D3818" w:rsidRPr="00A66471">
        <w:rPr>
          <w:rFonts w:ascii="Arial" w:hAnsi="Arial" w:cs="Arial"/>
          <w:sz w:val="18"/>
          <w:szCs w:val="18"/>
        </w:rPr>
        <w:t>.</w:t>
      </w:r>
    </w:p>
    <w:p w:rsidR="00A6414C" w:rsidRPr="00A66471" w:rsidRDefault="00A6414C" w:rsidP="00A6414C">
      <w:pPr>
        <w:rPr>
          <w:rFonts w:ascii="Arial" w:hAnsi="Arial" w:cs="Arial"/>
          <w:b/>
          <w:bCs/>
          <w:sz w:val="18"/>
          <w:szCs w:val="18"/>
        </w:rPr>
      </w:pPr>
    </w:p>
    <w:p w:rsidR="00A6414C" w:rsidRPr="00A66471" w:rsidRDefault="00A6414C" w:rsidP="00A6414C">
      <w:pPr>
        <w:rPr>
          <w:rFonts w:ascii="Arial" w:hAnsi="Arial" w:cs="Arial"/>
          <w:b/>
          <w:bCs/>
          <w:sz w:val="18"/>
          <w:szCs w:val="18"/>
        </w:rPr>
      </w:pPr>
      <w:r w:rsidRPr="00A66471">
        <w:rPr>
          <w:rFonts w:ascii="Arial" w:hAnsi="Arial" w:cs="Arial"/>
          <w:b/>
          <w:bCs/>
          <w:sz w:val="18"/>
          <w:szCs w:val="18"/>
        </w:rPr>
        <w:t>Understand financial responsibility</w:t>
      </w:r>
    </w:p>
    <w:p w:rsidR="00A6414C" w:rsidRPr="00A66471" w:rsidRDefault="00A6414C" w:rsidP="00A6414C">
      <w:pPr>
        <w:pStyle w:val="Default"/>
        <w:rPr>
          <w:rFonts w:ascii="Arial" w:hAnsi="Arial" w:cs="Arial"/>
          <w:bCs/>
          <w:sz w:val="18"/>
          <w:szCs w:val="18"/>
        </w:rPr>
      </w:pPr>
      <w:r w:rsidRPr="00A66471">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A6414C" w:rsidRPr="00A66471" w:rsidRDefault="00A6414C" w:rsidP="00A6414C">
      <w:pPr>
        <w:pStyle w:val="Default"/>
        <w:rPr>
          <w:rFonts w:ascii="Arial" w:hAnsi="Arial" w:cs="Arial"/>
          <w:bCs/>
          <w:sz w:val="18"/>
          <w:szCs w:val="18"/>
        </w:rPr>
      </w:pPr>
      <w:r w:rsidRPr="00A66471">
        <w:rPr>
          <w:rFonts w:ascii="Arial" w:hAnsi="Arial" w:cs="Arial"/>
          <w:bCs/>
          <w:sz w:val="18"/>
          <w:szCs w:val="18"/>
        </w:rPr>
        <w:t>This includes:-</w:t>
      </w:r>
    </w:p>
    <w:p w:rsidR="00A6414C" w:rsidRPr="00A66471" w:rsidRDefault="00A6414C" w:rsidP="00483DDD">
      <w:pPr>
        <w:pStyle w:val="Default"/>
        <w:numPr>
          <w:ilvl w:val="0"/>
          <w:numId w:val="14"/>
        </w:numPr>
        <w:rPr>
          <w:rFonts w:ascii="Arial" w:hAnsi="Arial" w:cs="Arial"/>
          <w:bCs/>
          <w:sz w:val="18"/>
          <w:szCs w:val="18"/>
        </w:rPr>
      </w:pPr>
      <w:r w:rsidRPr="00A66471">
        <w:rPr>
          <w:rFonts w:ascii="Arial" w:hAnsi="Arial" w:cs="Arial"/>
          <w:bCs/>
          <w:sz w:val="18"/>
          <w:szCs w:val="18"/>
        </w:rPr>
        <w:t xml:space="preserve">understanding and complying with the Ministry’s finance policies. </w:t>
      </w:r>
    </w:p>
    <w:p w:rsidR="00A6414C" w:rsidRPr="00A66471" w:rsidRDefault="00A6414C" w:rsidP="00483DDD">
      <w:pPr>
        <w:pStyle w:val="ListParagraph"/>
        <w:numPr>
          <w:ilvl w:val="0"/>
          <w:numId w:val="14"/>
        </w:numPr>
        <w:spacing w:before="120" w:after="0" w:line="240" w:lineRule="exact"/>
        <w:rPr>
          <w:rFonts w:ascii="Arial" w:hAnsi="Arial" w:cs="Arial"/>
          <w:sz w:val="18"/>
          <w:szCs w:val="18"/>
        </w:rPr>
      </w:pPr>
      <w:r w:rsidRPr="00A66471">
        <w:rPr>
          <w:rFonts w:ascii="Arial" w:hAnsi="Arial" w:cs="Arial"/>
          <w:bCs/>
          <w:sz w:val="18"/>
          <w:szCs w:val="18"/>
        </w:rPr>
        <w:t>You may be asked to research costs and assist with budgeting calculations for projects you are contributing to.</w:t>
      </w:r>
    </w:p>
    <w:p w:rsidR="00A6414C" w:rsidRDefault="00A6414C" w:rsidP="00A6414C">
      <w:pPr>
        <w:pStyle w:val="Default"/>
        <w:ind w:left="3"/>
        <w:rPr>
          <w:rFonts w:ascii="Arial" w:hAnsi="Arial" w:cs="Arial"/>
          <w:bCs/>
          <w:sz w:val="18"/>
          <w:szCs w:val="18"/>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898"/>
      </w:tblGrid>
      <w:tr w:rsidR="00A6414C" w:rsidRPr="008F1704" w:rsidTr="006D3818">
        <w:trPr>
          <w:trHeight w:val="1365"/>
        </w:trPr>
        <w:tc>
          <w:tcPr>
            <w:tcW w:w="8898" w:type="dxa"/>
            <w:tcBorders>
              <w:left w:val="nil"/>
              <w:bottom w:val="nil"/>
              <w:right w:val="nil"/>
            </w:tcBorders>
          </w:tcPr>
          <w:p w:rsidR="00A6414C" w:rsidRPr="00DB127F" w:rsidRDefault="00A6414C" w:rsidP="00126283">
            <w:pPr>
              <w:pStyle w:val="Heading2"/>
              <w:keepNext w:val="0"/>
              <w:spacing w:line="240" w:lineRule="exact"/>
              <w:rPr>
                <w:rFonts w:cs="Arial"/>
                <w:bCs/>
                <w:iCs/>
                <w:caps/>
                <w:color w:val="auto"/>
                <w:sz w:val="18"/>
                <w:szCs w:val="18"/>
              </w:rPr>
            </w:pPr>
            <w:r w:rsidRPr="00DB127F">
              <w:rPr>
                <w:rFonts w:cs="Arial"/>
                <w:bCs/>
                <w:iCs/>
                <w:caps/>
                <w:color w:val="auto"/>
                <w:sz w:val="18"/>
                <w:szCs w:val="18"/>
              </w:rPr>
              <w:t>CORE Competencies</w:t>
            </w:r>
          </w:p>
          <w:p w:rsidR="00A6414C" w:rsidRPr="008C5691" w:rsidRDefault="00A6414C" w:rsidP="00126283">
            <w:pPr>
              <w:pStyle w:val="BodyText"/>
              <w:rPr>
                <w:rFonts w:cs="Arial"/>
                <w:sz w:val="18"/>
                <w:szCs w:val="18"/>
              </w:rPr>
            </w:pPr>
            <w:r w:rsidRPr="008C5691">
              <w:rPr>
                <w:rFonts w:cs="Arial"/>
                <w:sz w:val="18"/>
                <w:szCs w:val="18"/>
              </w:rPr>
              <w:t xml:space="preserve">Core competencies are relevant to all roles in Te Puni </w:t>
            </w:r>
            <w:r w:rsidR="006D3818" w:rsidRPr="008C5691">
              <w:rPr>
                <w:rFonts w:cs="Arial"/>
                <w:sz w:val="18"/>
                <w:szCs w:val="18"/>
              </w:rPr>
              <w:t>Kōkiri</w:t>
            </w:r>
            <w:r w:rsidRPr="008C5691">
              <w:rPr>
                <w:rFonts w:cs="Arial"/>
                <w:sz w:val="18"/>
                <w:szCs w:val="18"/>
              </w:rPr>
              <w:t xml:space="preserve"> but may be</w:t>
            </w:r>
            <w:r w:rsidR="006D3818">
              <w:rPr>
                <w:rFonts w:cs="Arial"/>
                <w:sz w:val="18"/>
                <w:szCs w:val="18"/>
              </w:rPr>
              <w:t xml:space="preserve"> re</w:t>
            </w:r>
            <w:r w:rsidRPr="008C5691">
              <w:rPr>
                <w:rFonts w:cs="Arial"/>
                <w:sz w:val="18"/>
                <w:szCs w:val="18"/>
              </w:rPr>
              <w:t>quired at different levels of ability and complexity.  The following is required for this role:</w:t>
            </w:r>
          </w:p>
          <w:p w:rsidR="00A6414C" w:rsidRPr="008C5691" w:rsidRDefault="00A6414C" w:rsidP="00A6414C">
            <w:pPr>
              <w:spacing w:before="20" w:after="40" w:line="288" w:lineRule="auto"/>
              <w:jc w:val="both"/>
              <w:rPr>
                <w:rFonts w:ascii="Arial" w:hAnsi="Arial" w:cs="Arial"/>
                <w:b/>
                <w:sz w:val="18"/>
                <w:szCs w:val="18"/>
              </w:rPr>
            </w:pPr>
          </w:p>
          <w:p w:rsidR="00A6414C" w:rsidRPr="002E5FC8" w:rsidRDefault="00A6414C" w:rsidP="00A6414C">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A6414C"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A6414C" w:rsidRPr="00A6414C"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126283" w:rsidRDefault="00126283" w:rsidP="00A6414C">
            <w:pPr>
              <w:spacing w:before="20" w:after="40" w:line="288" w:lineRule="auto"/>
              <w:jc w:val="both"/>
              <w:rPr>
                <w:rFonts w:ascii="Arial" w:hAnsi="Arial" w:cs="Arial"/>
                <w:b/>
                <w:sz w:val="18"/>
                <w:szCs w:val="18"/>
              </w:rPr>
            </w:pPr>
          </w:p>
          <w:p w:rsidR="00126283" w:rsidRDefault="00126283" w:rsidP="00A6414C">
            <w:pPr>
              <w:spacing w:before="20" w:after="40" w:line="288" w:lineRule="auto"/>
              <w:jc w:val="both"/>
              <w:rPr>
                <w:rFonts w:ascii="Arial" w:hAnsi="Arial" w:cs="Arial"/>
                <w:b/>
                <w:sz w:val="18"/>
                <w:szCs w:val="18"/>
              </w:rPr>
            </w:pPr>
          </w:p>
          <w:p w:rsidR="00126283" w:rsidRDefault="00126283" w:rsidP="00A6414C">
            <w:pPr>
              <w:spacing w:before="20" w:after="40" w:line="288" w:lineRule="auto"/>
              <w:jc w:val="both"/>
              <w:rPr>
                <w:rFonts w:ascii="Arial" w:hAnsi="Arial" w:cs="Arial"/>
                <w:b/>
                <w:sz w:val="18"/>
                <w:szCs w:val="18"/>
              </w:rPr>
            </w:pPr>
          </w:p>
          <w:p w:rsidR="00126283" w:rsidRDefault="00126283" w:rsidP="00A6414C">
            <w:pPr>
              <w:spacing w:before="20" w:after="40" w:line="288" w:lineRule="auto"/>
              <w:jc w:val="both"/>
              <w:rPr>
                <w:rFonts w:ascii="Arial" w:hAnsi="Arial" w:cs="Arial"/>
                <w:b/>
                <w:sz w:val="18"/>
                <w:szCs w:val="18"/>
              </w:rPr>
            </w:pPr>
          </w:p>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A6414C" w:rsidRPr="008F1704" w:rsidRDefault="00A6414C" w:rsidP="00EE259A">
            <w:pPr>
              <w:pStyle w:val="Default"/>
              <w:rPr>
                <w:rFonts w:ascii="Arial" w:hAnsi="Arial" w:cs="Arial"/>
                <w:b/>
                <w:bCs/>
                <w:sz w:val="19"/>
                <w:szCs w:val="19"/>
              </w:rPr>
            </w:pPr>
          </w:p>
        </w:tc>
      </w:tr>
    </w:tbl>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lastRenderedPageBreak/>
        <w:t>Relationship Management</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A6414C"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A6414C"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r w:rsidR="004A0C23">
        <w:rPr>
          <w:rFonts w:ascii="Arial" w:hAnsi="Arial" w:cs="Arial"/>
          <w:sz w:val="18"/>
          <w:szCs w:val="18"/>
        </w:rPr>
        <w:t>.</w:t>
      </w:r>
    </w:p>
    <w:p w:rsidR="004A0C23" w:rsidRPr="008C5691" w:rsidRDefault="004A0C23" w:rsidP="004A0C23">
      <w:pPr>
        <w:spacing w:before="20" w:after="40"/>
        <w:ind w:left="357"/>
        <w:rPr>
          <w:rFonts w:ascii="Arial" w:hAnsi="Arial" w:cs="Arial"/>
          <w:sz w:val="18"/>
          <w:szCs w:val="18"/>
        </w:rPr>
      </w:pPr>
    </w:p>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 xml:space="preserve">Use basic Te Reo Māori in your work and know when it is appropriate to use </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Communicate kanohi ki te kanohi where possible</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Prepare and present clear and concise, written and verbal information to individuals or groups</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Set out arguments logically to persuade others</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Consider different communication methods and mediums to convey the desired message</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Deliver difficult messages tactfully</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Listen and ensure understanding of other people’s viewpoints</w:t>
      </w:r>
    </w:p>
    <w:p w:rsidR="00483DDD"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Convey relevant information to interested parties</w:t>
      </w:r>
    </w:p>
    <w:p w:rsidR="00483DDD"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Contribute important information to team discussions</w:t>
      </w:r>
      <w:r w:rsidR="004A0C23">
        <w:rPr>
          <w:rFonts w:ascii="Arial" w:hAnsi="Arial" w:cs="Arial"/>
          <w:sz w:val="18"/>
          <w:szCs w:val="18"/>
        </w:rPr>
        <w:t>.</w:t>
      </w:r>
    </w:p>
    <w:p w:rsidR="004A0C23" w:rsidRDefault="004A0C23" w:rsidP="004A0C23">
      <w:pPr>
        <w:spacing w:before="20" w:after="40"/>
        <w:ind w:left="357"/>
        <w:rPr>
          <w:rFonts w:ascii="Arial" w:hAnsi="Arial" w:cs="Arial"/>
          <w:sz w:val="18"/>
          <w:szCs w:val="18"/>
        </w:rPr>
      </w:pPr>
    </w:p>
    <w:p w:rsidR="009238DA" w:rsidRPr="004A0C23" w:rsidRDefault="009238DA" w:rsidP="004A0C23">
      <w:pPr>
        <w:rPr>
          <w:rFonts w:cs="Arial"/>
          <w:szCs w:val="19"/>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A6414C" w:rsidRPr="00A6414C" w:rsidRDefault="009238DA"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w:t>
      </w:r>
      <w:r w:rsidR="00A6414C">
        <w:rPr>
          <w:rFonts w:ascii="Arial" w:hAnsi="Arial" w:cs="Arial"/>
          <w:sz w:val="18"/>
          <w:szCs w:val="18"/>
        </w:rPr>
        <w:t>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Model Te Puni Kōkiri’s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F073A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9238DA"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Consider impact of decisions on Te Puni Kōkiri’s stakeholders</w:t>
      </w:r>
    </w:p>
    <w:p w:rsidR="00454766" w:rsidRDefault="00454766" w:rsidP="00537D2E">
      <w:pPr>
        <w:pStyle w:val="Heading7"/>
        <w:rPr>
          <w:rFonts w:ascii="Arial" w:hAnsi="Arial" w:cs="Arial"/>
          <w:b/>
          <w:sz w:val="18"/>
          <w:szCs w:val="18"/>
        </w:rPr>
      </w:pPr>
    </w:p>
    <w:p w:rsidR="00537D2E" w:rsidRDefault="00537D2E" w:rsidP="00537D2E"/>
    <w:p w:rsidR="00537D2E" w:rsidRDefault="00537D2E" w:rsidP="00537D2E"/>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KEY RELATIONSHIPS</w:t>
      </w:r>
    </w:p>
    <w:p w:rsidR="00454766" w:rsidRDefault="00454766" w:rsidP="009238DA">
      <w:pPr>
        <w:spacing w:before="20" w:after="40" w:line="288" w:lineRule="auto"/>
        <w:jc w:val="both"/>
        <w:rPr>
          <w:rFonts w:ascii="Arial" w:hAnsi="Arial" w:cs="Arial"/>
          <w:b/>
          <w:sz w:val="18"/>
          <w:szCs w:val="18"/>
        </w:rPr>
      </w:pPr>
    </w:p>
    <w:p w:rsidR="009238DA" w:rsidRPr="008C5691" w:rsidRDefault="004A0C23"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9238DA" w:rsidRPr="008C5691" w:rsidTr="00537D2E">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6096"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4A0C23" w:rsidRDefault="004A0C23" w:rsidP="009238DA">
      <w:pPr>
        <w:spacing w:before="20" w:after="40" w:line="288" w:lineRule="auto"/>
        <w:jc w:val="both"/>
        <w:rPr>
          <w:rFonts w:ascii="Arial" w:hAnsi="Arial" w:cs="Arial"/>
          <w:b/>
          <w:sz w:val="18"/>
          <w:szCs w:val="18"/>
        </w:rPr>
      </w:pPr>
    </w:p>
    <w:p w:rsidR="004A0C23" w:rsidRDefault="004A0C2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9238DA" w:rsidRPr="008C5691" w:rsidTr="00537D2E">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6096"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537D2E">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9E39FB" w:rsidRDefault="009E39FB" w:rsidP="00456A49">
      <w:pPr>
        <w:pStyle w:val="Heading7"/>
        <w:rPr>
          <w:rFonts w:ascii="Arial" w:hAnsi="Arial" w:cs="Arial"/>
          <w:b/>
          <w:sz w:val="18"/>
          <w:szCs w:val="18"/>
        </w:rPr>
      </w:pPr>
    </w:p>
    <w:p w:rsidR="00E437F2" w:rsidRPr="008C5691" w:rsidRDefault="00E437F2" w:rsidP="00E437F2">
      <w:pPr>
        <w:pStyle w:val="Heading7"/>
        <w:pBdr>
          <w:bottom w:val="single" w:sz="4" w:space="1" w:color="auto"/>
        </w:pBdr>
        <w:rPr>
          <w:rFonts w:ascii="Arial" w:hAnsi="Arial" w:cs="Arial"/>
          <w:b/>
          <w:sz w:val="18"/>
          <w:szCs w:val="18"/>
        </w:rPr>
      </w:pPr>
      <w:r>
        <w:rPr>
          <w:rFonts w:ascii="Arial" w:hAnsi="Arial" w:cs="Arial"/>
          <w:b/>
          <w:sz w:val="18"/>
          <w:szCs w:val="18"/>
        </w:rPr>
        <w:t>DECISION MAKING AUTHORITY</w:t>
      </w:r>
    </w:p>
    <w:p w:rsidR="009E39FB" w:rsidRDefault="009E39FB" w:rsidP="009E39F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E39FB" w:rsidRDefault="009E39FB" w:rsidP="009E39FB">
      <w:pPr>
        <w:rPr>
          <w:rFonts w:ascii="Arial" w:hAnsi="Arial" w:cs="Arial"/>
          <w:sz w:val="18"/>
          <w:szCs w:val="18"/>
        </w:rPr>
      </w:pPr>
    </w:p>
    <w:p w:rsidR="009E39FB" w:rsidRDefault="009E39FB" w:rsidP="009E39FB">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Delegated Authority</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bl>
    <w:p w:rsidR="00D810FE" w:rsidRPr="00695116" w:rsidRDefault="00D810FE" w:rsidP="00D810FE">
      <w:pPr>
        <w:pStyle w:val="Heading7"/>
        <w:rPr>
          <w:rFonts w:ascii="Arial" w:hAnsi="Arial" w:cs="Arial"/>
          <w:b/>
          <w:caps/>
          <w:sz w:val="18"/>
          <w:szCs w:val="18"/>
        </w:rPr>
      </w:pPr>
      <w:r w:rsidRPr="00695116">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D810FE" w:rsidRPr="00695116" w:rsidTr="00AE4F4E">
        <w:tc>
          <w:tcPr>
            <w:tcW w:w="3510" w:type="dxa"/>
          </w:tcPr>
          <w:p w:rsidR="00D810FE" w:rsidRPr="00695116" w:rsidRDefault="00D810FE" w:rsidP="00AE4F4E">
            <w:pPr>
              <w:pStyle w:val="Heading7"/>
              <w:ind w:left="179"/>
              <w:rPr>
                <w:rFonts w:ascii="Arial" w:hAnsi="Arial" w:cs="Arial"/>
                <w:b/>
                <w:caps/>
                <w:sz w:val="18"/>
                <w:szCs w:val="18"/>
              </w:rPr>
            </w:pPr>
            <w:r>
              <w:rPr>
                <w:rFonts w:ascii="Arial" w:hAnsi="Arial" w:cs="Arial"/>
                <w:b/>
                <w:sz w:val="18"/>
                <w:szCs w:val="18"/>
              </w:rPr>
              <w:t>Delegation Level</w:t>
            </w:r>
          </w:p>
        </w:tc>
        <w:tc>
          <w:tcPr>
            <w:tcW w:w="6153" w:type="dxa"/>
          </w:tcPr>
          <w:p w:rsidR="00D810FE" w:rsidRPr="00695116" w:rsidRDefault="00D810FE" w:rsidP="00AE4F4E">
            <w:pPr>
              <w:pStyle w:val="Heading7"/>
              <w:ind w:left="179"/>
              <w:rPr>
                <w:rFonts w:ascii="Arial" w:hAnsi="Arial" w:cs="Arial"/>
                <w:b/>
                <w:caps/>
                <w:sz w:val="18"/>
                <w:szCs w:val="18"/>
              </w:rPr>
            </w:pPr>
            <w:r>
              <w:rPr>
                <w:rFonts w:ascii="Arial" w:hAnsi="Arial" w:cs="Arial"/>
                <w:b/>
                <w:sz w:val="18"/>
                <w:szCs w:val="18"/>
              </w:rPr>
              <w:t xml:space="preserve">Nil </w:t>
            </w:r>
          </w:p>
        </w:tc>
      </w:tr>
      <w:tr w:rsidR="00D810FE" w:rsidRPr="00695116" w:rsidTr="00AE4F4E">
        <w:tc>
          <w:tcPr>
            <w:tcW w:w="3510" w:type="dxa"/>
          </w:tcPr>
          <w:p w:rsidR="00D810FE" w:rsidRPr="00695116" w:rsidRDefault="00D810FE" w:rsidP="00AE4F4E">
            <w:pPr>
              <w:pStyle w:val="Heading7"/>
              <w:ind w:left="179"/>
              <w:rPr>
                <w:rFonts w:ascii="Arial" w:hAnsi="Arial" w:cs="Arial"/>
                <w:sz w:val="18"/>
                <w:szCs w:val="18"/>
              </w:rPr>
            </w:pPr>
            <w:r>
              <w:rPr>
                <w:rFonts w:ascii="Arial" w:hAnsi="Arial" w:cs="Arial"/>
                <w:sz w:val="18"/>
                <w:szCs w:val="18"/>
              </w:rPr>
              <w:t>Maximum E</w:t>
            </w:r>
            <w:r w:rsidRPr="00695116">
              <w:rPr>
                <w:rFonts w:ascii="Arial" w:hAnsi="Arial" w:cs="Arial"/>
                <w:sz w:val="18"/>
                <w:szCs w:val="18"/>
              </w:rPr>
              <w:t>xpenditure</w:t>
            </w:r>
            <w:r>
              <w:rPr>
                <w:rFonts w:ascii="Arial" w:hAnsi="Arial" w:cs="Arial"/>
                <w:sz w:val="18"/>
                <w:szCs w:val="18"/>
              </w:rPr>
              <w:t xml:space="preserve"> Limit</w:t>
            </w:r>
          </w:p>
        </w:tc>
        <w:tc>
          <w:tcPr>
            <w:tcW w:w="6153" w:type="dxa"/>
          </w:tcPr>
          <w:p w:rsidR="00D810FE" w:rsidRPr="00695116" w:rsidRDefault="00D810FE" w:rsidP="00AE4F4E">
            <w:pPr>
              <w:pStyle w:val="Heading7"/>
              <w:ind w:left="179"/>
              <w:rPr>
                <w:rFonts w:ascii="Arial" w:hAnsi="Arial" w:cs="Arial"/>
                <w:sz w:val="18"/>
                <w:szCs w:val="18"/>
              </w:rPr>
            </w:pPr>
            <w:r>
              <w:rPr>
                <w:rFonts w:ascii="Arial" w:hAnsi="Arial" w:cs="Arial"/>
                <w:sz w:val="18"/>
                <w:szCs w:val="18"/>
              </w:rPr>
              <w:t xml:space="preserve">Nil </w:t>
            </w:r>
          </w:p>
        </w:tc>
      </w:tr>
    </w:tbl>
    <w:p w:rsidR="009E39FB" w:rsidRDefault="009E39FB" w:rsidP="009E39FB">
      <w:pPr>
        <w:pStyle w:val="Heading7"/>
        <w:rPr>
          <w:rFonts w:ascii="Arial" w:hAnsi="Arial" w:cs="Arial"/>
          <w:b/>
          <w:caps/>
          <w:sz w:val="18"/>
          <w:szCs w:val="18"/>
        </w:rPr>
      </w:pPr>
      <w:r>
        <w:rPr>
          <w:rFonts w:ascii="Arial" w:hAnsi="Arial" w:cs="Arial"/>
          <w:b/>
          <w:caps/>
          <w:sz w:val="18"/>
          <w:szCs w:val="18"/>
        </w:rPr>
        <w:t>Non Departmental Delegations</w:t>
      </w:r>
    </w:p>
    <w:p w:rsidR="009E39FB" w:rsidRDefault="009E39FB" w:rsidP="009E39FB">
      <w:pPr>
        <w:rPr>
          <w:rFonts w:ascii="Arial" w:hAnsi="Arial" w:cs="Arial"/>
          <w:sz w:val="18"/>
          <w:szCs w:val="18"/>
        </w:rPr>
      </w:pPr>
    </w:p>
    <w:p w:rsidR="009E39FB" w:rsidRDefault="009E39FB" w:rsidP="009E39FB">
      <w:pPr>
        <w:rPr>
          <w:rFonts w:ascii="Arial" w:hAnsi="Arial" w:cs="Arial"/>
          <w:b/>
          <w:bCs/>
          <w:sz w:val="18"/>
          <w:szCs w:val="18"/>
        </w:rPr>
      </w:pPr>
      <w:r>
        <w:rPr>
          <w:rFonts w:ascii="Arial" w:hAnsi="Arial" w:cs="Arial"/>
          <w:b/>
          <w:bCs/>
          <w:sz w:val="18"/>
          <w:szCs w:val="18"/>
        </w:rPr>
        <w:t>Nil</w:t>
      </w:r>
    </w:p>
    <w:sectPr w:rsidR="009E39FB" w:rsidSect="009238DA">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BD" w:rsidRDefault="007540BD" w:rsidP="00F75844">
      <w:r>
        <w:separator/>
      </w:r>
    </w:p>
  </w:endnote>
  <w:endnote w:type="continuationSeparator" w:id="0">
    <w:p w:rsidR="007540BD" w:rsidRDefault="007540BD"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BD" w:rsidRDefault="007540BD" w:rsidP="00F75844">
      <w:r>
        <w:separator/>
      </w:r>
    </w:p>
  </w:footnote>
  <w:footnote w:type="continuationSeparator" w:id="0">
    <w:p w:rsidR="007540BD" w:rsidRDefault="007540BD" w:rsidP="00F7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Default="009F758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251658752;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1F1"/>
    <w:multiLevelType w:val="hybridMultilevel"/>
    <w:tmpl w:val="A7BA2B3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7B1D35"/>
    <w:multiLevelType w:val="hybridMultilevel"/>
    <w:tmpl w:val="7E0861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250A0D"/>
    <w:multiLevelType w:val="hybridMultilevel"/>
    <w:tmpl w:val="A86CAC5E"/>
    <w:lvl w:ilvl="0" w:tplc="EE6658BC">
      <w:numFmt w:val="bullet"/>
      <w:lvlText w:val="-"/>
      <w:lvlJc w:val="left"/>
      <w:pPr>
        <w:ind w:left="465" w:hanging="360"/>
      </w:pPr>
      <w:rPr>
        <w:rFonts w:ascii="Arial" w:eastAsia="Times" w:hAnsi="Arial" w:cs="Aria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27B8B"/>
    <w:multiLevelType w:val="hybridMultilevel"/>
    <w:tmpl w:val="9416B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C56000E"/>
    <w:multiLevelType w:val="hybridMultilevel"/>
    <w:tmpl w:val="9A36955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314C4C"/>
    <w:multiLevelType w:val="hybridMultilevel"/>
    <w:tmpl w:val="ADC2734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714F36A7"/>
    <w:multiLevelType w:val="hybridMultilevel"/>
    <w:tmpl w:val="CF50A7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482B20"/>
    <w:multiLevelType w:val="hybridMultilevel"/>
    <w:tmpl w:val="F20697F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6"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7"/>
  </w:num>
  <w:num w:numId="6">
    <w:abstractNumId w:val="1"/>
  </w:num>
  <w:num w:numId="7">
    <w:abstractNumId w:val="13"/>
  </w:num>
  <w:num w:numId="8">
    <w:abstractNumId w:val="10"/>
  </w:num>
  <w:num w:numId="9">
    <w:abstractNumId w:val="5"/>
  </w:num>
  <w:num w:numId="10">
    <w:abstractNumId w:val="9"/>
  </w:num>
  <w:num w:numId="11">
    <w:abstractNumId w:val="0"/>
  </w:num>
  <w:num w:numId="12">
    <w:abstractNumId w:val="3"/>
  </w:num>
  <w:num w:numId="13">
    <w:abstractNumId w:val="12"/>
  </w:num>
  <w:num w:numId="14">
    <w:abstractNumId w:val="11"/>
  </w:num>
  <w:num w:numId="15">
    <w:abstractNumId w:val="2"/>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187"/>
    <w:rsid w:val="00001870"/>
    <w:rsid w:val="00001A49"/>
    <w:rsid w:val="000035EF"/>
    <w:rsid w:val="00005643"/>
    <w:rsid w:val="0001205C"/>
    <w:rsid w:val="00014491"/>
    <w:rsid w:val="00017BB3"/>
    <w:rsid w:val="0002598A"/>
    <w:rsid w:val="000328F2"/>
    <w:rsid w:val="000350F3"/>
    <w:rsid w:val="00035F1E"/>
    <w:rsid w:val="00041095"/>
    <w:rsid w:val="00052AC5"/>
    <w:rsid w:val="00054DD5"/>
    <w:rsid w:val="00061BDF"/>
    <w:rsid w:val="000647FF"/>
    <w:rsid w:val="00072921"/>
    <w:rsid w:val="000737F4"/>
    <w:rsid w:val="00082966"/>
    <w:rsid w:val="00085AD5"/>
    <w:rsid w:val="000936E9"/>
    <w:rsid w:val="000A0F92"/>
    <w:rsid w:val="000A640E"/>
    <w:rsid w:val="000A7184"/>
    <w:rsid w:val="000A75AB"/>
    <w:rsid w:val="000A7F49"/>
    <w:rsid w:val="000B666B"/>
    <w:rsid w:val="000C0B2E"/>
    <w:rsid w:val="000C75F3"/>
    <w:rsid w:val="000C7899"/>
    <w:rsid w:val="000D1859"/>
    <w:rsid w:val="000D3549"/>
    <w:rsid w:val="000E118A"/>
    <w:rsid w:val="000E12B7"/>
    <w:rsid w:val="000F0FF3"/>
    <w:rsid w:val="000F10F5"/>
    <w:rsid w:val="000F1752"/>
    <w:rsid w:val="00103FD0"/>
    <w:rsid w:val="00104E48"/>
    <w:rsid w:val="00106935"/>
    <w:rsid w:val="00111B34"/>
    <w:rsid w:val="0011369C"/>
    <w:rsid w:val="0011593D"/>
    <w:rsid w:val="00115B8A"/>
    <w:rsid w:val="00116E90"/>
    <w:rsid w:val="00126283"/>
    <w:rsid w:val="001278DD"/>
    <w:rsid w:val="00136236"/>
    <w:rsid w:val="00140F54"/>
    <w:rsid w:val="00157AE5"/>
    <w:rsid w:val="00166550"/>
    <w:rsid w:val="00166814"/>
    <w:rsid w:val="00167CB2"/>
    <w:rsid w:val="001779BE"/>
    <w:rsid w:val="00180C70"/>
    <w:rsid w:val="00180FFC"/>
    <w:rsid w:val="00181F8F"/>
    <w:rsid w:val="00182F77"/>
    <w:rsid w:val="00183CA6"/>
    <w:rsid w:val="00196828"/>
    <w:rsid w:val="001A66D5"/>
    <w:rsid w:val="001B0999"/>
    <w:rsid w:val="001B1C1E"/>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4B24"/>
    <w:rsid w:val="00224D60"/>
    <w:rsid w:val="002300E3"/>
    <w:rsid w:val="00244773"/>
    <w:rsid w:val="00244A4F"/>
    <w:rsid w:val="00250264"/>
    <w:rsid w:val="00252ECA"/>
    <w:rsid w:val="0025468B"/>
    <w:rsid w:val="002561C4"/>
    <w:rsid w:val="002600F2"/>
    <w:rsid w:val="002604E5"/>
    <w:rsid w:val="002658F8"/>
    <w:rsid w:val="0027056C"/>
    <w:rsid w:val="002714A6"/>
    <w:rsid w:val="00276725"/>
    <w:rsid w:val="002779A0"/>
    <w:rsid w:val="00285020"/>
    <w:rsid w:val="00290326"/>
    <w:rsid w:val="002904C9"/>
    <w:rsid w:val="00290EDC"/>
    <w:rsid w:val="002A1663"/>
    <w:rsid w:val="002A488A"/>
    <w:rsid w:val="002A66FB"/>
    <w:rsid w:val="002B195E"/>
    <w:rsid w:val="002C1E2D"/>
    <w:rsid w:val="002C3E88"/>
    <w:rsid w:val="002C6B24"/>
    <w:rsid w:val="002D2D8E"/>
    <w:rsid w:val="002E207F"/>
    <w:rsid w:val="002E2F14"/>
    <w:rsid w:val="002E6021"/>
    <w:rsid w:val="002F1D65"/>
    <w:rsid w:val="002F57F9"/>
    <w:rsid w:val="002F7E4D"/>
    <w:rsid w:val="00315986"/>
    <w:rsid w:val="0033428D"/>
    <w:rsid w:val="003406E3"/>
    <w:rsid w:val="00347D2D"/>
    <w:rsid w:val="0035707D"/>
    <w:rsid w:val="003606D7"/>
    <w:rsid w:val="00361BCC"/>
    <w:rsid w:val="0036342C"/>
    <w:rsid w:val="0036398A"/>
    <w:rsid w:val="00364566"/>
    <w:rsid w:val="0036611B"/>
    <w:rsid w:val="003722AF"/>
    <w:rsid w:val="00374E56"/>
    <w:rsid w:val="00375C35"/>
    <w:rsid w:val="00376ED8"/>
    <w:rsid w:val="00377B21"/>
    <w:rsid w:val="00380134"/>
    <w:rsid w:val="003A4671"/>
    <w:rsid w:val="003B4BC8"/>
    <w:rsid w:val="003C0936"/>
    <w:rsid w:val="003C5522"/>
    <w:rsid w:val="003D2CD7"/>
    <w:rsid w:val="003D4B41"/>
    <w:rsid w:val="003D5267"/>
    <w:rsid w:val="003E6B3C"/>
    <w:rsid w:val="003F0842"/>
    <w:rsid w:val="003F28F1"/>
    <w:rsid w:val="003F452C"/>
    <w:rsid w:val="003F60F0"/>
    <w:rsid w:val="004075D4"/>
    <w:rsid w:val="00407F19"/>
    <w:rsid w:val="00412169"/>
    <w:rsid w:val="00413EC2"/>
    <w:rsid w:val="00416598"/>
    <w:rsid w:val="00417C24"/>
    <w:rsid w:val="0042553B"/>
    <w:rsid w:val="004302A1"/>
    <w:rsid w:val="004312B9"/>
    <w:rsid w:val="00435D31"/>
    <w:rsid w:val="00442E49"/>
    <w:rsid w:val="00444DE3"/>
    <w:rsid w:val="00446109"/>
    <w:rsid w:val="004472DD"/>
    <w:rsid w:val="00451A50"/>
    <w:rsid w:val="00454766"/>
    <w:rsid w:val="00455D3B"/>
    <w:rsid w:val="00456A49"/>
    <w:rsid w:val="0046604C"/>
    <w:rsid w:val="00471B5C"/>
    <w:rsid w:val="00474E0B"/>
    <w:rsid w:val="004751B1"/>
    <w:rsid w:val="00482254"/>
    <w:rsid w:val="00483DDD"/>
    <w:rsid w:val="00485840"/>
    <w:rsid w:val="0049101B"/>
    <w:rsid w:val="00497545"/>
    <w:rsid w:val="00497D79"/>
    <w:rsid w:val="004A0C23"/>
    <w:rsid w:val="004A1959"/>
    <w:rsid w:val="004A2094"/>
    <w:rsid w:val="004A343F"/>
    <w:rsid w:val="004B4404"/>
    <w:rsid w:val="004C0BD7"/>
    <w:rsid w:val="004C1E0E"/>
    <w:rsid w:val="004C6DFF"/>
    <w:rsid w:val="004E1007"/>
    <w:rsid w:val="004F2A31"/>
    <w:rsid w:val="004F2B88"/>
    <w:rsid w:val="004F438D"/>
    <w:rsid w:val="004F445D"/>
    <w:rsid w:val="004F52DD"/>
    <w:rsid w:val="00501633"/>
    <w:rsid w:val="0050215A"/>
    <w:rsid w:val="00502817"/>
    <w:rsid w:val="00504784"/>
    <w:rsid w:val="00527AB7"/>
    <w:rsid w:val="00533158"/>
    <w:rsid w:val="00537D2E"/>
    <w:rsid w:val="00545060"/>
    <w:rsid w:val="00547568"/>
    <w:rsid w:val="005540FD"/>
    <w:rsid w:val="00555F13"/>
    <w:rsid w:val="005629E6"/>
    <w:rsid w:val="00563399"/>
    <w:rsid w:val="0056645A"/>
    <w:rsid w:val="0056662A"/>
    <w:rsid w:val="005728F9"/>
    <w:rsid w:val="0057316E"/>
    <w:rsid w:val="00574FB1"/>
    <w:rsid w:val="00577A2C"/>
    <w:rsid w:val="00581950"/>
    <w:rsid w:val="00583D59"/>
    <w:rsid w:val="00584569"/>
    <w:rsid w:val="0059171F"/>
    <w:rsid w:val="0059462D"/>
    <w:rsid w:val="005975FA"/>
    <w:rsid w:val="005A25C9"/>
    <w:rsid w:val="005A6F64"/>
    <w:rsid w:val="005B31D4"/>
    <w:rsid w:val="005B3ACA"/>
    <w:rsid w:val="005B4D60"/>
    <w:rsid w:val="005B7B9C"/>
    <w:rsid w:val="005C0E50"/>
    <w:rsid w:val="005D0AD1"/>
    <w:rsid w:val="005D4CAD"/>
    <w:rsid w:val="005D5DE6"/>
    <w:rsid w:val="005D7FAC"/>
    <w:rsid w:val="005E46DE"/>
    <w:rsid w:val="005E50BA"/>
    <w:rsid w:val="005E7959"/>
    <w:rsid w:val="00602B3B"/>
    <w:rsid w:val="00607589"/>
    <w:rsid w:val="006162B4"/>
    <w:rsid w:val="006238EB"/>
    <w:rsid w:val="0062411E"/>
    <w:rsid w:val="00626245"/>
    <w:rsid w:val="006358F5"/>
    <w:rsid w:val="006405C3"/>
    <w:rsid w:val="00641F42"/>
    <w:rsid w:val="00645796"/>
    <w:rsid w:val="006644D1"/>
    <w:rsid w:val="00664885"/>
    <w:rsid w:val="00673407"/>
    <w:rsid w:val="00680A40"/>
    <w:rsid w:val="00681420"/>
    <w:rsid w:val="00696540"/>
    <w:rsid w:val="006A612D"/>
    <w:rsid w:val="006B0CDD"/>
    <w:rsid w:val="006B2976"/>
    <w:rsid w:val="006B4E87"/>
    <w:rsid w:val="006B5D59"/>
    <w:rsid w:val="006B694B"/>
    <w:rsid w:val="006C66D1"/>
    <w:rsid w:val="006D3818"/>
    <w:rsid w:val="006E0842"/>
    <w:rsid w:val="006E3295"/>
    <w:rsid w:val="006E4C0C"/>
    <w:rsid w:val="006E6311"/>
    <w:rsid w:val="006F2CC6"/>
    <w:rsid w:val="00701D35"/>
    <w:rsid w:val="007033A9"/>
    <w:rsid w:val="0070449B"/>
    <w:rsid w:val="00704AA4"/>
    <w:rsid w:val="00707FE7"/>
    <w:rsid w:val="00720225"/>
    <w:rsid w:val="007503A5"/>
    <w:rsid w:val="00751DA9"/>
    <w:rsid w:val="0075370A"/>
    <w:rsid w:val="007540BD"/>
    <w:rsid w:val="0075677E"/>
    <w:rsid w:val="00767889"/>
    <w:rsid w:val="00775187"/>
    <w:rsid w:val="00775AC7"/>
    <w:rsid w:val="0079089B"/>
    <w:rsid w:val="007A79D2"/>
    <w:rsid w:val="007B4C49"/>
    <w:rsid w:val="007B7058"/>
    <w:rsid w:val="007C350E"/>
    <w:rsid w:val="007C466C"/>
    <w:rsid w:val="007D2F07"/>
    <w:rsid w:val="007D4C06"/>
    <w:rsid w:val="007D4F1A"/>
    <w:rsid w:val="007D7E09"/>
    <w:rsid w:val="007E4C90"/>
    <w:rsid w:val="007E548D"/>
    <w:rsid w:val="007F2A9C"/>
    <w:rsid w:val="007F71CE"/>
    <w:rsid w:val="008007E0"/>
    <w:rsid w:val="008122CC"/>
    <w:rsid w:val="00813F1A"/>
    <w:rsid w:val="008251B4"/>
    <w:rsid w:val="008271DD"/>
    <w:rsid w:val="0083151C"/>
    <w:rsid w:val="00831F0C"/>
    <w:rsid w:val="0083488B"/>
    <w:rsid w:val="00834D9C"/>
    <w:rsid w:val="008404E4"/>
    <w:rsid w:val="00851C8A"/>
    <w:rsid w:val="008536AA"/>
    <w:rsid w:val="0085398E"/>
    <w:rsid w:val="00857357"/>
    <w:rsid w:val="00857DC8"/>
    <w:rsid w:val="008608B8"/>
    <w:rsid w:val="00865949"/>
    <w:rsid w:val="00866F45"/>
    <w:rsid w:val="00867CAE"/>
    <w:rsid w:val="00876B9C"/>
    <w:rsid w:val="0088080F"/>
    <w:rsid w:val="00882978"/>
    <w:rsid w:val="00887C02"/>
    <w:rsid w:val="008A6B33"/>
    <w:rsid w:val="008C5691"/>
    <w:rsid w:val="008C57C5"/>
    <w:rsid w:val="008D1423"/>
    <w:rsid w:val="008D470D"/>
    <w:rsid w:val="008E37C9"/>
    <w:rsid w:val="008E4D28"/>
    <w:rsid w:val="008E644E"/>
    <w:rsid w:val="008E7B59"/>
    <w:rsid w:val="008F50B0"/>
    <w:rsid w:val="008F6261"/>
    <w:rsid w:val="0090445D"/>
    <w:rsid w:val="0091426C"/>
    <w:rsid w:val="009238DA"/>
    <w:rsid w:val="0094169A"/>
    <w:rsid w:val="00941D3E"/>
    <w:rsid w:val="00941FCF"/>
    <w:rsid w:val="009441B1"/>
    <w:rsid w:val="00946E87"/>
    <w:rsid w:val="00955A46"/>
    <w:rsid w:val="00955C19"/>
    <w:rsid w:val="00960B07"/>
    <w:rsid w:val="00961454"/>
    <w:rsid w:val="009617AE"/>
    <w:rsid w:val="00964BCB"/>
    <w:rsid w:val="00965018"/>
    <w:rsid w:val="00965B8F"/>
    <w:rsid w:val="009675A9"/>
    <w:rsid w:val="009830F8"/>
    <w:rsid w:val="00984189"/>
    <w:rsid w:val="00985B53"/>
    <w:rsid w:val="00986E87"/>
    <w:rsid w:val="0099034C"/>
    <w:rsid w:val="00991D47"/>
    <w:rsid w:val="00997413"/>
    <w:rsid w:val="009A0F98"/>
    <w:rsid w:val="009A3268"/>
    <w:rsid w:val="009A33B8"/>
    <w:rsid w:val="009A719F"/>
    <w:rsid w:val="009A72CC"/>
    <w:rsid w:val="009B4586"/>
    <w:rsid w:val="009B50E7"/>
    <w:rsid w:val="009B5650"/>
    <w:rsid w:val="009C15E8"/>
    <w:rsid w:val="009C2F51"/>
    <w:rsid w:val="009C372F"/>
    <w:rsid w:val="009C6E05"/>
    <w:rsid w:val="009D05A8"/>
    <w:rsid w:val="009E13BF"/>
    <w:rsid w:val="009E2D09"/>
    <w:rsid w:val="009E396A"/>
    <w:rsid w:val="009E39FB"/>
    <w:rsid w:val="009F2861"/>
    <w:rsid w:val="009F5BAE"/>
    <w:rsid w:val="009F7581"/>
    <w:rsid w:val="00A01B67"/>
    <w:rsid w:val="00A067E4"/>
    <w:rsid w:val="00A06DA2"/>
    <w:rsid w:val="00A076FF"/>
    <w:rsid w:val="00A078DA"/>
    <w:rsid w:val="00A07C39"/>
    <w:rsid w:val="00A112C7"/>
    <w:rsid w:val="00A22F4D"/>
    <w:rsid w:val="00A23C79"/>
    <w:rsid w:val="00A265D7"/>
    <w:rsid w:val="00A44B21"/>
    <w:rsid w:val="00A4653F"/>
    <w:rsid w:val="00A47D30"/>
    <w:rsid w:val="00A54145"/>
    <w:rsid w:val="00A57B3E"/>
    <w:rsid w:val="00A60809"/>
    <w:rsid w:val="00A62547"/>
    <w:rsid w:val="00A6414C"/>
    <w:rsid w:val="00A66471"/>
    <w:rsid w:val="00A73285"/>
    <w:rsid w:val="00A86DFB"/>
    <w:rsid w:val="00A938D9"/>
    <w:rsid w:val="00AA0A2D"/>
    <w:rsid w:val="00AA7171"/>
    <w:rsid w:val="00AB30B2"/>
    <w:rsid w:val="00AB339B"/>
    <w:rsid w:val="00AC33C5"/>
    <w:rsid w:val="00AC3E30"/>
    <w:rsid w:val="00AD0346"/>
    <w:rsid w:val="00AD076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332"/>
    <w:rsid w:val="00B60809"/>
    <w:rsid w:val="00B6239B"/>
    <w:rsid w:val="00B65416"/>
    <w:rsid w:val="00B7265B"/>
    <w:rsid w:val="00B72C43"/>
    <w:rsid w:val="00B76766"/>
    <w:rsid w:val="00B80DEE"/>
    <w:rsid w:val="00B8188E"/>
    <w:rsid w:val="00B875D1"/>
    <w:rsid w:val="00B8795A"/>
    <w:rsid w:val="00B92409"/>
    <w:rsid w:val="00BA260F"/>
    <w:rsid w:val="00BA4ABF"/>
    <w:rsid w:val="00BA4E60"/>
    <w:rsid w:val="00BA5351"/>
    <w:rsid w:val="00BA5E15"/>
    <w:rsid w:val="00BA7EBE"/>
    <w:rsid w:val="00BB5D72"/>
    <w:rsid w:val="00BE11FC"/>
    <w:rsid w:val="00BE24C2"/>
    <w:rsid w:val="00BE30FB"/>
    <w:rsid w:val="00BE538D"/>
    <w:rsid w:val="00BF0668"/>
    <w:rsid w:val="00BF4968"/>
    <w:rsid w:val="00BF60C1"/>
    <w:rsid w:val="00C004DA"/>
    <w:rsid w:val="00C01456"/>
    <w:rsid w:val="00C063A0"/>
    <w:rsid w:val="00C10AA8"/>
    <w:rsid w:val="00C17E8F"/>
    <w:rsid w:val="00C22D13"/>
    <w:rsid w:val="00C25AD1"/>
    <w:rsid w:val="00C25F63"/>
    <w:rsid w:val="00C35673"/>
    <w:rsid w:val="00C435AA"/>
    <w:rsid w:val="00C45A8E"/>
    <w:rsid w:val="00C52945"/>
    <w:rsid w:val="00C57F7E"/>
    <w:rsid w:val="00C61052"/>
    <w:rsid w:val="00C62035"/>
    <w:rsid w:val="00C621EB"/>
    <w:rsid w:val="00C66B77"/>
    <w:rsid w:val="00C67FE0"/>
    <w:rsid w:val="00C72095"/>
    <w:rsid w:val="00CA14F2"/>
    <w:rsid w:val="00CA2610"/>
    <w:rsid w:val="00CA273E"/>
    <w:rsid w:val="00CB3378"/>
    <w:rsid w:val="00CB5499"/>
    <w:rsid w:val="00CB5A01"/>
    <w:rsid w:val="00CC159A"/>
    <w:rsid w:val="00CD3513"/>
    <w:rsid w:val="00CE534D"/>
    <w:rsid w:val="00CE5D6E"/>
    <w:rsid w:val="00CE7ED6"/>
    <w:rsid w:val="00CF039E"/>
    <w:rsid w:val="00CF1910"/>
    <w:rsid w:val="00CF3077"/>
    <w:rsid w:val="00D0506D"/>
    <w:rsid w:val="00D10DA4"/>
    <w:rsid w:val="00D17526"/>
    <w:rsid w:val="00D217C1"/>
    <w:rsid w:val="00D34637"/>
    <w:rsid w:val="00D43456"/>
    <w:rsid w:val="00D501D8"/>
    <w:rsid w:val="00D53F78"/>
    <w:rsid w:val="00D5449D"/>
    <w:rsid w:val="00D653F6"/>
    <w:rsid w:val="00D71DA9"/>
    <w:rsid w:val="00D768A2"/>
    <w:rsid w:val="00D810FE"/>
    <w:rsid w:val="00D827D3"/>
    <w:rsid w:val="00D842B3"/>
    <w:rsid w:val="00D85D8F"/>
    <w:rsid w:val="00D90503"/>
    <w:rsid w:val="00D96784"/>
    <w:rsid w:val="00DA0EF6"/>
    <w:rsid w:val="00DA2378"/>
    <w:rsid w:val="00DA3A8E"/>
    <w:rsid w:val="00DB127F"/>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4166"/>
    <w:rsid w:val="00E176FC"/>
    <w:rsid w:val="00E27202"/>
    <w:rsid w:val="00E27750"/>
    <w:rsid w:val="00E308E4"/>
    <w:rsid w:val="00E31670"/>
    <w:rsid w:val="00E3270E"/>
    <w:rsid w:val="00E3284A"/>
    <w:rsid w:val="00E42589"/>
    <w:rsid w:val="00E431CA"/>
    <w:rsid w:val="00E437F2"/>
    <w:rsid w:val="00E464F0"/>
    <w:rsid w:val="00E52A79"/>
    <w:rsid w:val="00E57A5F"/>
    <w:rsid w:val="00E60A27"/>
    <w:rsid w:val="00E65E73"/>
    <w:rsid w:val="00E724CB"/>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E1355"/>
    <w:rsid w:val="00EE259A"/>
    <w:rsid w:val="00EE26FB"/>
    <w:rsid w:val="00EF0A4E"/>
    <w:rsid w:val="00F01536"/>
    <w:rsid w:val="00F073A2"/>
    <w:rsid w:val="00F0752D"/>
    <w:rsid w:val="00F13714"/>
    <w:rsid w:val="00F33524"/>
    <w:rsid w:val="00F33605"/>
    <w:rsid w:val="00F36C7F"/>
    <w:rsid w:val="00F3746C"/>
    <w:rsid w:val="00F432CC"/>
    <w:rsid w:val="00F51AB9"/>
    <w:rsid w:val="00F622B7"/>
    <w:rsid w:val="00F75844"/>
    <w:rsid w:val="00F833F9"/>
    <w:rsid w:val="00F90292"/>
    <w:rsid w:val="00F90DBB"/>
    <w:rsid w:val="00FB252C"/>
    <w:rsid w:val="00FB2C4B"/>
    <w:rsid w:val="00FB45CC"/>
    <w:rsid w:val="00FC2ABD"/>
    <w:rsid w:val="00FC5126"/>
    <w:rsid w:val="00FC5DC0"/>
    <w:rsid w:val="00FD1911"/>
    <w:rsid w:val="00FD22E8"/>
    <w:rsid w:val="00FE5A1B"/>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8CD4AA"/>
  <w15:docId w15:val="{483ED3AE-1B20-416D-85C7-5A89E7B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styleId="ListParagraph">
    <w:name w:val="List Paragraph"/>
    <w:basedOn w:val="Normal"/>
    <w:link w:val="ListParagraphChar"/>
    <w:uiPriority w:val="34"/>
    <w:qFormat/>
    <w:rsid w:val="00DA2378"/>
    <w:pPr>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link w:val="ListParagraph"/>
    <w:uiPriority w:val="34"/>
    <w:locked/>
    <w:rsid w:val="00DA2378"/>
    <w:rPr>
      <w:rFonts w:ascii="Calibri" w:eastAsia="Calibri" w:hAnsi="Calibri"/>
      <w:sz w:val="22"/>
      <w:szCs w:val="22"/>
      <w:lang w:eastAsia="en-US"/>
    </w:rPr>
  </w:style>
  <w:style w:type="paragraph" w:customStyle="1" w:styleId="HR-BulletList">
    <w:name w:val="HR-Bullet List"/>
    <w:basedOn w:val="Normal"/>
    <w:rsid w:val="00C004DA"/>
    <w:pPr>
      <w:numPr>
        <w:numId w:val="5"/>
      </w:numPr>
      <w:spacing w:before="120" w:after="60" w:line="240" w:lineRule="exact"/>
      <w:jc w:val="both"/>
    </w:pPr>
    <w:rPr>
      <w:rFonts w:ascii="Arial" w:hAnsi="Arial"/>
      <w:sz w:val="19"/>
      <w:lang w:val="en-NZ" w:eastAsia="en-NZ"/>
    </w:rPr>
  </w:style>
  <w:style w:type="paragraph" w:customStyle="1" w:styleId="Default">
    <w:name w:val="Default"/>
    <w:rsid w:val="00A6414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9E39FB"/>
    <w:rPr>
      <w:rFonts w:ascii="Tahoma" w:hAnsi="Tahoma" w:cs="Tahoma"/>
      <w:sz w:val="16"/>
      <w:szCs w:val="16"/>
    </w:rPr>
  </w:style>
  <w:style w:type="character" w:customStyle="1" w:styleId="BalloonTextChar">
    <w:name w:val="Balloon Text Char"/>
    <w:link w:val="BalloonText"/>
    <w:uiPriority w:val="99"/>
    <w:semiHidden/>
    <w:rsid w:val="009E39FB"/>
    <w:rPr>
      <w:rFonts w:ascii="Tahoma" w:eastAsia="Times" w:hAnsi="Tahoma" w:cs="Tahoma"/>
      <w:sz w:val="16"/>
      <w:szCs w:val="16"/>
      <w:lang w:val="en-AU" w:eastAsia="en-US"/>
    </w:rPr>
  </w:style>
  <w:style w:type="character" w:styleId="Emphasis">
    <w:name w:val="Emphasis"/>
    <w:uiPriority w:val="20"/>
    <w:qFormat/>
    <w:rsid w:val="00882978"/>
    <w:rPr>
      <w:i/>
      <w:iCs/>
    </w:rPr>
  </w:style>
  <w:style w:type="character" w:styleId="Strong">
    <w:name w:val="Strong"/>
    <w:uiPriority w:val="22"/>
    <w:qFormat/>
    <w:rsid w:val="0088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680155152">
      <w:bodyDiv w:val="1"/>
      <w:marLeft w:val="0"/>
      <w:marRight w:val="0"/>
      <w:marTop w:val="0"/>
      <w:marBottom w:val="0"/>
      <w:divBdr>
        <w:top w:val="none" w:sz="0" w:space="0" w:color="auto"/>
        <w:left w:val="none" w:sz="0" w:space="0" w:color="auto"/>
        <w:bottom w:val="none" w:sz="0" w:space="0" w:color="auto"/>
        <w:right w:val="none" w:sz="0" w:space="0" w:color="auto"/>
      </w:divBdr>
    </w:div>
    <w:div w:id="21305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006F-3603-4C97-9EAD-0013D77D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2030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14206</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cp:lastModifiedBy>Meredith Ruru</cp:lastModifiedBy>
  <cp:revision>9</cp:revision>
  <cp:lastPrinted>2014-08-27T20:33:00Z</cp:lastPrinted>
  <dcterms:created xsi:type="dcterms:W3CDTF">2018-06-06T02:18:00Z</dcterms:created>
  <dcterms:modified xsi:type="dcterms:W3CDTF">2018-06-06T02:29:00Z</dcterms:modified>
</cp:coreProperties>
</file>